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8A7D" w14:textId="7F831AF3" w:rsidR="004E42CC" w:rsidRPr="004E42CC" w:rsidRDefault="004E42CC" w:rsidP="004E42CC">
      <w:pPr>
        <w:spacing w:after="120" w:line="240" w:lineRule="auto"/>
        <w:jc w:val="center"/>
        <w:rPr>
          <w:b/>
          <w:bCs/>
        </w:rPr>
      </w:pPr>
      <w:r w:rsidRPr="004E42CC">
        <w:rPr>
          <w:b/>
          <w:bCs/>
        </w:rPr>
        <w:t>¡ESTAMOS EN PASCUA!</w:t>
      </w:r>
    </w:p>
    <w:p w14:paraId="2B18F390" w14:textId="77777777" w:rsidR="001676E6" w:rsidRPr="001676E6" w:rsidRDefault="00887D41" w:rsidP="001676E6">
      <w:pPr>
        <w:spacing w:after="120" w:line="240" w:lineRule="auto"/>
        <w:ind w:firstLine="708"/>
      </w:pPr>
      <w:r>
        <w:t xml:space="preserve">Comenzamos </w:t>
      </w:r>
      <w:r w:rsidR="001676E6" w:rsidRPr="001676E6">
        <w:t>una reflexión para iniciar la celebración de hoy:</w:t>
      </w:r>
    </w:p>
    <w:p w14:paraId="75A77995" w14:textId="77449262" w:rsidR="00887D41" w:rsidRDefault="00887D41" w:rsidP="001676E6">
      <w:pPr>
        <w:spacing w:after="120" w:line="240" w:lineRule="auto"/>
      </w:pPr>
    </w:p>
    <w:p w14:paraId="2DD7E96D" w14:textId="30542FFF" w:rsidR="00887D41" w:rsidRDefault="00887D41" w:rsidP="004E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</w:pPr>
      <w:r>
        <w:t>¿Os habréis dado cuenta de que un crucificado no muere por las heridas de los clavos? Muere por asfixia: colgado, su respiración se dificulta, el trasvase de oxígeno al torrente sanguíneo cada vez es menor y diversos órganos van fallando por la falta del vital combustible.</w:t>
      </w:r>
    </w:p>
    <w:p w14:paraId="4F22B7F7" w14:textId="77777777" w:rsidR="00887D41" w:rsidRDefault="00887D41" w:rsidP="004E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</w:pPr>
      <w:r>
        <w:t xml:space="preserve">¿Notáis la similitud con la muerte por Covid-19? </w:t>
      </w:r>
    </w:p>
    <w:p w14:paraId="01F84F82" w14:textId="77777777" w:rsidR="00887D41" w:rsidRDefault="00887D41" w:rsidP="004E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</w:pPr>
      <w:r>
        <w:t xml:space="preserve">Así podemos entender que </w:t>
      </w:r>
      <w:r w:rsidRPr="00941458">
        <w:rPr>
          <w:b/>
          <w:bCs/>
        </w:rPr>
        <w:t>Jesús entra en comunión con todo ser humano</w:t>
      </w:r>
      <w:r>
        <w:t>, cualquiera que sea la negatividad en la que se encuentre, incluso la más absoluta, la muerte.</w:t>
      </w:r>
    </w:p>
    <w:p w14:paraId="2E0EDA5C" w14:textId="75A89E45" w:rsidR="00887D41" w:rsidRDefault="00887D41" w:rsidP="004E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</w:pPr>
      <w:r>
        <w:t>Pero el que “</w:t>
      </w:r>
      <w:r w:rsidRPr="00941458">
        <w:rPr>
          <w:i/>
          <w:iCs/>
        </w:rPr>
        <w:t>descendió a los infiernos</w:t>
      </w:r>
      <w:r>
        <w:t>” (7º artículo del Credo), a nuestros infiernos, es resucitado por Dios-Padre. El 9º artículo del Credo dice: “</w:t>
      </w:r>
      <w:r w:rsidRPr="00941458">
        <w:rPr>
          <w:i/>
          <w:iCs/>
        </w:rPr>
        <w:t>subió a los cielos</w:t>
      </w:r>
      <w:r>
        <w:t xml:space="preserve">”, una manera de expresar que </w:t>
      </w:r>
      <w:r w:rsidRPr="00CA49BA">
        <w:rPr>
          <w:b/>
          <w:bCs/>
        </w:rPr>
        <w:t xml:space="preserve">Jesús </w:t>
      </w:r>
      <w:r>
        <w:rPr>
          <w:b/>
          <w:bCs/>
        </w:rPr>
        <w:t>entra</w:t>
      </w:r>
      <w:r w:rsidRPr="00CA49BA">
        <w:rPr>
          <w:b/>
          <w:bCs/>
        </w:rPr>
        <w:t xml:space="preserve"> en comunión con Dios</w:t>
      </w:r>
      <w:r w:rsidRPr="00CA49BA">
        <w:t xml:space="preserve">, </w:t>
      </w:r>
      <w:r>
        <w:t xml:space="preserve">vive para siempre en unión con el Amor absoluto, </w:t>
      </w:r>
      <w:r w:rsidR="002E1A84">
        <w:t>unido a</w:t>
      </w:r>
      <w:r>
        <w:t xml:space="preserve"> la Vida definitiva.</w:t>
      </w:r>
    </w:p>
    <w:p w14:paraId="0CA09650" w14:textId="77777777" w:rsidR="001676E6" w:rsidRDefault="001676E6" w:rsidP="001676E6">
      <w:pPr>
        <w:spacing w:after="0" w:line="240" w:lineRule="auto"/>
        <w:rPr>
          <w:rFonts w:ascii="Source Sans Pro" w:eastAsia="Times New Roman" w:hAnsi="Source Sans Pro" w:cs="Times New Roman"/>
          <w:b/>
          <w:bCs/>
          <w:i/>
          <w:iCs/>
          <w:color w:val="040404"/>
          <w:sz w:val="27"/>
          <w:szCs w:val="27"/>
          <w:shd w:val="clear" w:color="auto" w:fill="FFFFFF"/>
          <w:lang w:eastAsia="es-ES_tradnl"/>
        </w:rPr>
      </w:pPr>
    </w:p>
    <w:p w14:paraId="0D9A9E8D" w14:textId="6F4030E4" w:rsidR="001676E6" w:rsidRPr="001676E6" w:rsidRDefault="001676E6" w:rsidP="0016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676E6">
        <w:rPr>
          <w:rFonts w:ascii="Source Sans Pro" w:eastAsia="Times New Roman" w:hAnsi="Source Sans Pro" w:cs="Times New Roman"/>
          <w:b/>
          <w:bCs/>
          <w:i/>
          <w:iCs/>
          <w:color w:val="040404"/>
          <w:sz w:val="24"/>
          <w:szCs w:val="24"/>
          <w:shd w:val="clear" w:color="auto" w:fill="FFFFFF"/>
          <w:lang w:eastAsia="es-ES_tradnl"/>
        </w:rPr>
        <w:t xml:space="preserve">Desde esa reflexión, nos invitamos a recoger sentimientos, experiencias, signos de “comunión”, podemos ir anotándolos en una libreta, en una </w:t>
      </w:r>
      <w:proofErr w:type="gramStart"/>
      <w:r w:rsidRPr="001676E6">
        <w:rPr>
          <w:rFonts w:ascii="Source Sans Pro" w:eastAsia="Times New Roman" w:hAnsi="Source Sans Pro" w:cs="Times New Roman"/>
          <w:b/>
          <w:bCs/>
          <w:i/>
          <w:iCs/>
          <w:color w:val="040404"/>
          <w:sz w:val="24"/>
          <w:szCs w:val="24"/>
          <w:shd w:val="clear" w:color="auto" w:fill="FFFFFF"/>
          <w:lang w:eastAsia="es-ES_tradnl"/>
        </w:rPr>
        <w:t>hoja..</w:t>
      </w:r>
      <w:proofErr w:type="gramEnd"/>
    </w:p>
    <w:p w14:paraId="3FBA975A" w14:textId="77777777" w:rsidR="001676E6" w:rsidRDefault="001676E6" w:rsidP="002E1A84">
      <w:pPr>
        <w:spacing w:after="120" w:line="240" w:lineRule="auto"/>
        <w:ind w:firstLine="360"/>
      </w:pPr>
    </w:p>
    <w:p w14:paraId="115536FE" w14:textId="6A007287" w:rsidR="00887D41" w:rsidRDefault="00887D41" w:rsidP="002E1A84">
      <w:pPr>
        <w:spacing w:after="120" w:line="240" w:lineRule="auto"/>
        <w:ind w:firstLine="360"/>
      </w:pPr>
      <w:r>
        <w:t>Cuando este tiempo de confinamiento pase… personas que se tienen gran cariño, en el momento en que se encuentre por primera vez, el primer gesto que van a hacer será fundirse en un</w:t>
      </w:r>
      <w:r w:rsidRPr="001676E6">
        <w:rPr>
          <w:b/>
          <w:bCs/>
        </w:rPr>
        <w:t xml:space="preserve"> </w:t>
      </w:r>
      <w:r w:rsidR="001676E6" w:rsidRPr="001676E6">
        <w:rPr>
          <w:b/>
          <w:bCs/>
        </w:rPr>
        <w:t>ABRAZO</w:t>
      </w:r>
      <w:r>
        <w:t>…</w:t>
      </w:r>
    </w:p>
    <w:p w14:paraId="0D2B7708" w14:textId="4C63087F" w:rsidR="00887D41" w:rsidRDefault="00887D41" w:rsidP="002E1A84">
      <w:pPr>
        <w:spacing w:after="120" w:line="240" w:lineRule="auto"/>
        <w:ind w:firstLine="360"/>
      </w:pPr>
      <w:r>
        <w:t>Vistos desde cierta distancia parecerán uno…</w:t>
      </w:r>
      <w:r w:rsidR="002E1A84">
        <w:t xml:space="preserve"> </w:t>
      </w:r>
      <w:r>
        <w:t>= unidos, común-unión.</w:t>
      </w:r>
    </w:p>
    <w:p w14:paraId="57822FB1" w14:textId="77777777" w:rsidR="00887D41" w:rsidRDefault="00887D41" w:rsidP="002E1A84">
      <w:pPr>
        <w:spacing w:after="120" w:line="240" w:lineRule="auto"/>
        <w:ind w:firstLine="360"/>
      </w:pPr>
      <w:r>
        <w:t>Hoy celebramos el abrazo de Jesús con nosotros y con Aita-Ama Dios</w:t>
      </w:r>
    </w:p>
    <w:p w14:paraId="386C8593" w14:textId="2EAB4DAC" w:rsidR="00887D41" w:rsidRDefault="00887D41" w:rsidP="004E42CC">
      <w:pPr>
        <w:spacing w:after="120" w:line="240" w:lineRule="auto"/>
      </w:pPr>
      <w:r>
        <w:t>Recordad desde esta perspectiva</w:t>
      </w:r>
      <w:r w:rsidR="002E1A84">
        <w:t xml:space="preserve"> nuestros cuatro encuentros en común</w:t>
      </w:r>
      <w:r>
        <w:t>:</w:t>
      </w:r>
    </w:p>
    <w:p w14:paraId="364D1DF0" w14:textId="40B68368" w:rsidR="00887D41" w:rsidRDefault="00887D41" w:rsidP="004E42CC">
      <w:pPr>
        <w:spacing w:after="120" w:line="240" w:lineRule="auto"/>
        <w:ind w:left="708"/>
      </w:pPr>
      <w:r>
        <w:t xml:space="preserve">- el </w:t>
      </w:r>
      <w:r w:rsidR="002E1A84">
        <w:t>A</w:t>
      </w:r>
      <w:r>
        <w:t>mor que se pone en traje de faena para darse y servir</w:t>
      </w:r>
      <w:r w:rsidR="004E42CC">
        <w:t>…</w:t>
      </w:r>
      <w:r>
        <w:t xml:space="preserve"> (jueves santo),</w:t>
      </w:r>
    </w:p>
    <w:p w14:paraId="4782493E" w14:textId="75B7ED4C" w:rsidR="00887D41" w:rsidRDefault="00887D41" w:rsidP="004E42CC">
      <w:pPr>
        <w:spacing w:after="120" w:line="240" w:lineRule="auto"/>
        <w:ind w:left="708"/>
      </w:pPr>
      <w:r>
        <w:t xml:space="preserve">- el </w:t>
      </w:r>
      <w:r w:rsidR="002E1A84">
        <w:t>A</w:t>
      </w:r>
      <w:r>
        <w:t xml:space="preserve">mor que se entrega hasta </w:t>
      </w:r>
      <w:r w:rsidR="004E42CC">
        <w:t>el extremo,</w:t>
      </w:r>
      <w:r>
        <w:t xml:space="preserve"> que se sacrifica, compadece y consuela</w:t>
      </w:r>
      <w:r w:rsidR="004E42CC">
        <w:t>… (</w:t>
      </w:r>
      <w:r>
        <w:t>viernes santo</w:t>
      </w:r>
      <w:r w:rsidR="004E42CC">
        <w:t>)</w:t>
      </w:r>
      <w:r>
        <w:t>.</w:t>
      </w:r>
    </w:p>
    <w:p w14:paraId="6C40AD2E" w14:textId="1913EC3B" w:rsidR="00887D41" w:rsidRDefault="00887D41" w:rsidP="004E42CC">
      <w:pPr>
        <w:spacing w:after="120" w:line="240" w:lineRule="auto"/>
        <w:ind w:left="708"/>
      </w:pPr>
      <w:r>
        <w:t xml:space="preserve">- el </w:t>
      </w:r>
      <w:r w:rsidR="002E1A84">
        <w:t>A</w:t>
      </w:r>
      <w:r>
        <w:t>mor que y genera vida y la regenera</w:t>
      </w:r>
      <w:r w:rsidR="004E42CC">
        <w:t>rá</w:t>
      </w:r>
      <w:r>
        <w:t xml:space="preserve"> siempre</w:t>
      </w:r>
      <w:r w:rsidR="004E42CC">
        <w:t>… (</w:t>
      </w:r>
      <w:r>
        <w:t>Vigilia Pascual</w:t>
      </w:r>
      <w:r w:rsidR="004E42CC">
        <w:t>).</w:t>
      </w:r>
    </w:p>
    <w:p w14:paraId="34E1AEE0" w14:textId="7CCF85EA" w:rsidR="004E42CC" w:rsidRDefault="004E42CC" w:rsidP="002E1A84">
      <w:pPr>
        <w:pBdr>
          <w:bottom w:val="single" w:sz="6" w:space="1" w:color="auto"/>
        </w:pBdr>
        <w:spacing w:after="120" w:line="240" w:lineRule="auto"/>
        <w:ind w:firstLine="708"/>
      </w:pPr>
      <w:r>
        <w:t>Son tres aspectos</w:t>
      </w:r>
      <w:r w:rsidR="00887D41">
        <w:t xml:space="preserve"> </w:t>
      </w:r>
      <w:r>
        <w:t>del don que Dios nos hace y</w:t>
      </w:r>
      <w:r w:rsidR="00887D41">
        <w:t xml:space="preserve"> que cada eucaristía condensa. </w:t>
      </w:r>
      <w:r>
        <w:t>¡Ah! recordad nuestra cita del 7 a las 7: lo que nosotros llev</w:t>
      </w:r>
      <w:r w:rsidR="002E1A84">
        <w:t>áb</w:t>
      </w:r>
      <w:r>
        <w:t>amos a</w:t>
      </w:r>
      <w:r w:rsidR="002E1A84">
        <w:t>l</w:t>
      </w:r>
      <w:r>
        <w:t xml:space="preserve"> encuentro: nuestro deseo de ser regenerados, alimentados, sanados por él.</w:t>
      </w:r>
    </w:p>
    <w:p w14:paraId="6D45A33F" w14:textId="11A8FE93" w:rsidR="002E1A84" w:rsidRDefault="002E1A84" w:rsidP="001676E6">
      <w:pPr>
        <w:spacing w:after="120" w:line="480" w:lineRule="auto"/>
        <w:ind w:firstLine="708"/>
        <w:rPr>
          <w:i/>
          <w:iCs/>
        </w:rPr>
      </w:pPr>
      <w:r>
        <w:t>Escuchamos</w:t>
      </w:r>
      <w:r w:rsidR="001676E6">
        <w:t>: “Noche de paso a la vida”</w:t>
      </w:r>
    </w:p>
    <w:p w14:paraId="05878444" w14:textId="04ABE7A7" w:rsidR="005961EF" w:rsidRDefault="005961EF" w:rsidP="002E1A84">
      <w:pPr>
        <w:spacing w:after="120" w:line="240" w:lineRule="auto"/>
        <w:ind w:firstLine="708"/>
      </w:pPr>
      <w:r w:rsidRPr="005961EF">
        <w:t>Nos sentimos como aquellos primeros discípulos que en la t</w:t>
      </w:r>
      <w:r>
        <w:t xml:space="preserve">arde de aquel domingo. Porque Jesús, primicia de lo que </w:t>
      </w:r>
      <w:r w:rsidR="0034555A">
        <w:t>n</w:t>
      </w:r>
      <w:r>
        <w:t>os espera, ha resucitado, pero a nosotros nos queda aún mucha incertidumbre… (</w:t>
      </w:r>
      <w:r w:rsidRPr="00514503">
        <w:rPr>
          <w:i/>
          <w:iCs/>
        </w:rPr>
        <w:t>lee uno de casa</w:t>
      </w:r>
      <w:r>
        <w:t>):</w:t>
      </w:r>
    </w:p>
    <w:p w14:paraId="4579B448" w14:textId="39CCEFF2" w:rsidR="005961EF" w:rsidRPr="005961EF" w:rsidRDefault="005961EF" w:rsidP="002E1A84">
      <w:pPr>
        <w:spacing w:after="120" w:line="240" w:lineRule="auto"/>
        <w:ind w:firstLine="708"/>
        <w:rPr>
          <w:b/>
          <w:bCs/>
        </w:rPr>
      </w:pPr>
      <w:r w:rsidRPr="005961EF">
        <w:rPr>
          <w:b/>
          <w:bCs/>
        </w:rPr>
        <w:t>Del evangelio según san Juan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proofErr w:type="spellStart"/>
      <w:r w:rsidRPr="005961EF">
        <w:t>Jn</w:t>
      </w:r>
      <w:proofErr w:type="spellEnd"/>
      <w:r w:rsidRPr="005961EF">
        <w:t xml:space="preserve"> 20 </w:t>
      </w:r>
      <w:r w:rsidRPr="005961EF">
        <w:rPr>
          <w:sz w:val="20"/>
          <w:szCs w:val="20"/>
        </w:rPr>
        <w:t>19-2</w:t>
      </w:r>
      <w:r>
        <w:rPr>
          <w:sz w:val="20"/>
          <w:szCs w:val="20"/>
        </w:rPr>
        <w:t>0</w:t>
      </w:r>
      <w:r>
        <w:t>)</w:t>
      </w:r>
    </w:p>
    <w:p w14:paraId="1D17F124" w14:textId="4EE1E9E9" w:rsidR="005961EF" w:rsidRPr="005961EF" w:rsidRDefault="005961EF" w:rsidP="0059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jc w:val="both"/>
        <w:rPr>
          <w:sz w:val="24"/>
          <w:szCs w:val="24"/>
        </w:rPr>
      </w:pPr>
      <w:r w:rsidRPr="005961EF">
        <w:rPr>
          <w:rStyle w:val="contenido"/>
          <w:rFonts w:ascii="Arial" w:hAnsi="Arial" w:cs="Arial"/>
          <w:color w:val="444444"/>
          <w:sz w:val="24"/>
          <w:szCs w:val="24"/>
          <w:shd w:val="clear" w:color="auto" w:fill="FFFFFF"/>
        </w:rPr>
        <w:t>Al anochecer de aquel día, el primero de la semana, estaban los discípulos en una casa, con las puertas cerradas por miedo a los judíos. Y en esto entró Jesús, se puso en medio y les dijo: «Paz a vosotros». Y, diciendo esto, les enseñó las manos y el costado. Y los discípulos se llenaron de alegría al ver al Señor. </w:t>
      </w:r>
    </w:p>
    <w:p w14:paraId="633ACD93" w14:textId="061DE452" w:rsidR="002E1A84" w:rsidRDefault="005961EF" w:rsidP="002E1A84">
      <w:pPr>
        <w:spacing w:after="120" w:line="240" w:lineRule="auto"/>
        <w:ind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Jaunak</w:t>
      </w:r>
      <w:proofErr w:type="spellEnd"/>
      <w:r>
        <w:t xml:space="preserve"> </w:t>
      </w:r>
      <w:proofErr w:type="spellStart"/>
      <w:r>
        <w:t>esana</w:t>
      </w:r>
      <w:proofErr w:type="spellEnd"/>
      <w:r>
        <w:t>!</w:t>
      </w:r>
    </w:p>
    <w:p w14:paraId="0CF2C8C1" w14:textId="456A7FBC" w:rsidR="00514503" w:rsidRDefault="005961EF" w:rsidP="00514503">
      <w:pPr>
        <w:pStyle w:val="Default"/>
      </w:pPr>
      <w:r>
        <w:t>Escuchamos el canto</w:t>
      </w:r>
      <w:r w:rsidR="00514503">
        <w:t xml:space="preserve">: </w:t>
      </w:r>
    </w:p>
    <w:p w14:paraId="534B8EBE" w14:textId="4856CFB0" w:rsidR="00514503" w:rsidRPr="00514503" w:rsidRDefault="00514503" w:rsidP="00514503">
      <w:pPr>
        <w:pStyle w:val="Default"/>
        <w:jc w:val="center"/>
        <w:rPr>
          <w:i/>
          <w:iCs/>
          <w:sz w:val="22"/>
          <w:szCs w:val="22"/>
        </w:rPr>
      </w:pPr>
      <w:proofErr w:type="spellStart"/>
      <w:r w:rsidRPr="00514503">
        <w:rPr>
          <w:i/>
          <w:iCs/>
          <w:sz w:val="22"/>
          <w:szCs w:val="22"/>
        </w:rPr>
        <w:t>Kanta</w:t>
      </w:r>
      <w:proofErr w:type="spellEnd"/>
      <w:r w:rsidRPr="00514503">
        <w:rPr>
          <w:i/>
          <w:iCs/>
          <w:sz w:val="22"/>
          <w:szCs w:val="22"/>
        </w:rPr>
        <w:t xml:space="preserve"> </w:t>
      </w:r>
      <w:proofErr w:type="spellStart"/>
      <w:r w:rsidRPr="00514503">
        <w:rPr>
          <w:i/>
          <w:iCs/>
          <w:sz w:val="22"/>
          <w:szCs w:val="22"/>
        </w:rPr>
        <w:t>dezagun</w:t>
      </w:r>
      <w:proofErr w:type="spellEnd"/>
      <w:r w:rsidRPr="00514503">
        <w:rPr>
          <w:i/>
          <w:iCs/>
          <w:sz w:val="22"/>
          <w:szCs w:val="22"/>
        </w:rPr>
        <w:t xml:space="preserve"> </w:t>
      </w:r>
      <w:proofErr w:type="spellStart"/>
      <w:r w:rsidRPr="00514503">
        <w:rPr>
          <w:i/>
          <w:iCs/>
          <w:sz w:val="22"/>
          <w:szCs w:val="22"/>
        </w:rPr>
        <w:t>danok</w:t>
      </w:r>
      <w:proofErr w:type="spellEnd"/>
      <w:r w:rsidRPr="00514503">
        <w:rPr>
          <w:i/>
          <w:iCs/>
          <w:sz w:val="22"/>
          <w:szCs w:val="22"/>
        </w:rPr>
        <w:t xml:space="preserve">, </w:t>
      </w:r>
      <w:proofErr w:type="spellStart"/>
      <w:r w:rsidRPr="00514503">
        <w:rPr>
          <w:i/>
          <w:iCs/>
          <w:sz w:val="22"/>
          <w:szCs w:val="22"/>
        </w:rPr>
        <w:t>hau</w:t>
      </w:r>
      <w:proofErr w:type="spellEnd"/>
      <w:r w:rsidRPr="00514503">
        <w:rPr>
          <w:i/>
          <w:iCs/>
          <w:sz w:val="22"/>
          <w:szCs w:val="22"/>
        </w:rPr>
        <w:t xml:space="preserve"> da </w:t>
      </w:r>
      <w:proofErr w:type="spellStart"/>
      <w:r w:rsidRPr="00514503">
        <w:rPr>
          <w:i/>
          <w:iCs/>
          <w:sz w:val="22"/>
          <w:szCs w:val="22"/>
        </w:rPr>
        <w:t>egun</w:t>
      </w:r>
      <w:proofErr w:type="spellEnd"/>
      <w:r w:rsidRPr="00514503">
        <w:rPr>
          <w:i/>
          <w:iCs/>
          <w:sz w:val="22"/>
          <w:szCs w:val="22"/>
        </w:rPr>
        <w:t xml:space="preserve"> </w:t>
      </w:r>
      <w:proofErr w:type="spellStart"/>
      <w:r w:rsidRPr="00514503">
        <w:rPr>
          <w:i/>
          <w:iCs/>
          <w:sz w:val="22"/>
          <w:szCs w:val="22"/>
        </w:rPr>
        <w:t>alaia</w:t>
      </w:r>
      <w:proofErr w:type="spellEnd"/>
      <w:r w:rsidRPr="00514503">
        <w:rPr>
          <w:i/>
          <w:iCs/>
          <w:sz w:val="22"/>
          <w:szCs w:val="22"/>
        </w:rPr>
        <w:t>,</w:t>
      </w:r>
    </w:p>
    <w:p w14:paraId="43CCC341" w14:textId="0AB954A8" w:rsidR="005961EF" w:rsidRDefault="00514503" w:rsidP="00514503">
      <w:pPr>
        <w:spacing w:after="120" w:line="240" w:lineRule="auto"/>
        <w:jc w:val="center"/>
        <w:rPr>
          <w:i/>
          <w:iCs/>
        </w:rPr>
      </w:pPr>
      <w:proofErr w:type="spellStart"/>
      <w:r w:rsidRPr="00514503">
        <w:rPr>
          <w:b/>
          <w:bCs/>
          <w:i/>
          <w:iCs/>
        </w:rPr>
        <w:t>Jesus</w:t>
      </w:r>
      <w:proofErr w:type="spellEnd"/>
      <w:r w:rsidRPr="00514503">
        <w:rPr>
          <w:b/>
          <w:bCs/>
          <w:i/>
          <w:iCs/>
        </w:rPr>
        <w:t xml:space="preserve"> </w:t>
      </w:r>
      <w:proofErr w:type="spellStart"/>
      <w:r w:rsidRPr="00514503">
        <w:rPr>
          <w:b/>
          <w:bCs/>
          <w:i/>
          <w:iCs/>
        </w:rPr>
        <w:t>biztu</w:t>
      </w:r>
      <w:proofErr w:type="spellEnd"/>
      <w:r w:rsidRPr="00514503">
        <w:rPr>
          <w:b/>
          <w:bCs/>
          <w:i/>
          <w:iCs/>
        </w:rPr>
        <w:t xml:space="preserve"> da</w:t>
      </w:r>
      <w:r w:rsidRPr="00514503">
        <w:rPr>
          <w:i/>
          <w:iCs/>
        </w:rPr>
        <w:t xml:space="preserve"> eta, </w:t>
      </w:r>
      <w:proofErr w:type="spellStart"/>
      <w:r w:rsidRPr="00514503">
        <w:rPr>
          <w:i/>
          <w:iCs/>
        </w:rPr>
        <w:t>kanta</w:t>
      </w:r>
      <w:proofErr w:type="spellEnd"/>
      <w:r w:rsidRPr="00514503">
        <w:rPr>
          <w:i/>
          <w:iCs/>
        </w:rPr>
        <w:t xml:space="preserve"> </w:t>
      </w:r>
      <w:proofErr w:type="spellStart"/>
      <w:r w:rsidRPr="00514503">
        <w:rPr>
          <w:i/>
          <w:iCs/>
        </w:rPr>
        <w:t>aleluia</w:t>
      </w:r>
      <w:proofErr w:type="spellEnd"/>
      <w:r w:rsidRPr="00514503">
        <w:rPr>
          <w:i/>
          <w:iCs/>
        </w:rPr>
        <w:t>.</w:t>
      </w:r>
    </w:p>
    <w:p w14:paraId="02F15959" w14:textId="77777777" w:rsidR="00514503" w:rsidRDefault="00514503" w:rsidP="00514503">
      <w:pPr>
        <w:spacing w:after="120" w:line="240" w:lineRule="auto"/>
        <w:jc w:val="center"/>
        <w:rPr>
          <w:i/>
          <w:iCs/>
        </w:rPr>
      </w:pPr>
    </w:p>
    <w:p w14:paraId="0EF205E7" w14:textId="4A656CF5" w:rsidR="00514503" w:rsidRPr="00514503" w:rsidRDefault="00514503" w:rsidP="00514503">
      <w:pPr>
        <w:spacing w:after="120" w:line="240" w:lineRule="auto"/>
        <w:ind w:firstLine="708"/>
      </w:pPr>
      <w:r>
        <w:t>N</w:t>
      </w:r>
      <w:r w:rsidRPr="00514503">
        <w:t>os d</w:t>
      </w:r>
      <w:r>
        <w:t>am</w:t>
      </w:r>
      <w:r w:rsidRPr="00514503">
        <w:t>os (los presentes) la paz, anhelando el abrazo de quien nos ha prometido:</w:t>
      </w:r>
    </w:p>
    <w:p w14:paraId="75D931D3" w14:textId="59155EF1" w:rsidR="00514503" w:rsidRDefault="00514503" w:rsidP="00514503">
      <w:pPr>
        <w:pStyle w:val="Prrafodelista"/>
        <w:numPr>
          <w:ilvl w:val="1"/>
          <w:numId w:val="1"/>
        </w:numPr>
      </w:pPr>
      <w:r>
        <w:t>“</w:t>
      </w:r>
      <w:r w:rsidRPr="00514503">
        <w:rPr>
          <w:b/>
          <w:bCs/>
        </w:rPr>
        <w:t>Yo estoy con vosotros todos los días</w:t>
      </w:r>
      <w:r>
        <w:t xml:space="preserve">” (Mt, 28, </w:t>
      </w:r>
      <w:r w:rsidRPr="00514503">
        <w:rPr>
          <w:sz w:val="20"/>
          <w:szCs w:val="20"/>
        </w:rPr>
        <w:t>20</w:t>
      </w:r>
      <w:r>
        <w:t>).</w:t>
      </w:r>
    </w:p>
    <w:p w14:paraId="5786B87A" w14:textId="30E54EE1" w:rsidR="00514503" w:rsidRPr="00514503" w:rsidRDefault="00514503" w:rsidP="002E1A84">
      <w:pPr>
        <w:spacing w:after="120" w:line="240" w:lineRule="auto"/>
        <w:ind w:firstLine="708"/>
        <w:rPr>
          <w:i/>
          <w:iCs/>
          <w:sz w:val="16"/>
          <w:szCs w:val="16"/>
        </w:rPr>
      </w:pPr>
    </w:p>
    <w:p w14:paraId="680FDCC9" w14:textId="18CF91FC" w:rsidR="00514503" w:rsidRDefault="00514503" w:rsidP="002E1A84">
      <w:pPr>
        <w:spacing w:after="120" w:line="240" w:lineRule="auto"/>
        <w:ind w:firstLine="708"/>
        <w:rPr>
          <w:i/>
          <w:iCs/>
        </w:rPr>
      </w:pPr>
      <w:r w:rsidRPr="0026258A">
        <w:rPr>
          <w:b/>
          <w:bCs/>
        </w:rPr>
        <w:t>Cantamos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Gure</w:t>
      </w:r>
      <w:proofErr w:type="spellEnd"/>
      <w:r>
        <w:rPr>
          <w:i/>
          <w:iCs/>
        </w:rPr>
        <w:t xml:space="preserve"> Aita </w:t>
      </w:r>
      <w:r w:rsidRPr="0026258A">
        <w:t>(o rezamos</w:t>
      </w:r>
      <w:r>
        <w:rPr>
          <w:i/>
          <w:iCs/>
        </w:rPr>
        <w:t xml:space="preserve"> Padre Nuestro).</w:t>
      </w:r>
    </w:p>
    <w:p w14:paraId="35D02FDD" w14:textId="09731CC6" w:rsidR="001676E6" w:rsidRPr="0034555A" w:rsidRDefault="001676E6" w:rsidP="001676E6">
      <w:pPr>
        <w:spacing w:after="120" w:line="240" w:lineRule="auto"/>
        <w:ind w:firstLine="708"/>
        <w:rPr>
          <w:b/>
          <w:bCs/>
          <w:i/>
          <w:iCs/>
        </w:rPr>
      </w:pPr>
      <w:r w:rsidRPr="0034555A">
        <w:rPr>
          <w:b/>
          <w:bCs/>
          <w:i/>
          <w:iCs/>
        </w:rPr>
        <w:t>Os invitamos a compartir esos sentimientos, experiencias, signos… lo más significativo de las oraciones que hemos compartido durante la Semana Santa, con una palabra, una frase que nos haya resonado o interpelado especialmente.</w:t>
      </w:r>
      <w:r w:rsidR="0034555A" w:rsidRPr="0034555A">
        <w:rPr>
          <w:b/>
          <w:bCs/>
          <w:i/>
          <w:iCs/>
        </w:rPr>
        <w:t xml:space="preserve"> </w:t>
      </w:r>
      <w:proofErr w:type="gramStart"/>
      <w:r w:rsidR="0034555A" w:rsidRPr="0034555A">
        <w:rPr>
          <w:b/>
          <w:bCs/>
          <w:i/>
          <w:iCs/>
        </w:rPr>
        <w:t>Compartamos en nuestros grupos!</w:t>
      </w:r>
      <w:proofErr w:type="gramEnd"/>
    </w:p>
    <w:p w14:paraId="451AB776" w14:textId="7ED6480B" w:rsidR="002E1A84" w:rsidRDefault="00514503" w:rsidP="00514503">
      <w:pPr>
        <w:spacing w:after="120" w:line="240" w:lineRule="auto"/>
        <w:ind w:firstLine="708"/>
      </w:pPr>
      <w:r w:rsidRPr="0026258A">
        <w:t xml:space="preserve">Y nos despedimos </w:t>
      </w:r>
      <w:r w:rsidRPr="0026258A">
        <w:rPr>
          <w:b/>
          <w:bCs/>
        </w:rPr>
        <w:t>bendiciéndonos unos a o</w:t>
      </w:r>
      <w:r w:rsidR="0026258A" w:rsidRPr="0026258A">
        <w:rPr>
          <w:b/>
          <w:bCs/>
        </w:rPr>
        <w:t>t</w:t>
      </w:r>
      <w:r w:rsidRPr="0026258A">
        <w:rPr>
          <w:b/>
          <w:bCs/>
        </w:rPr>
        <w:t>ros</w:t>
      </w:r>
      <w:r w:rsidR="0026258A" w:rsidRPr="0026258A">
        <w:rPr>
          <w:b/>
          <w:bCs/>
        </w:rPr>
        <w:t xml:space="preserve"> haciendo </w:t>
      </w:r>
      <w:r w:rsidRPr="0026258A">
        <w:rPr>
          <w:b/>
          <w:bCs/>
        </w:rPr>
        <w:t>la señal de la cruz</w:t>
      </w:r>
      <w:r w:rsidRPr="0026258A">
        <w:t xml:space="preserve"> en </w:t>
      </w:r>
      <w:r w:rsidR="0026258A" w:rsidRPr="0026258A">
        <w:t>su frente</w:t>
      </w:r>
      <w:r w:rsidR="0026258A">
        <w:rPr>
          <w:i/>
          <w:iCs/>
        </w:rPr>
        <w:t xml:space="preserve"> (donde hay familia; si no, en la propia).</w:t>
      </w:r>
    </w:p>
    <w:p w14:paraId="2E7E1D40" w14:textId="4871B029" w:rsidR="00887D41" w:rsidRDefault="00887D41"/>
    <w:sectPr w:rsidR="00887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49BE"/>
    <w:multiLevelType w:val="hybridMultilevel"/>
    <w:tmpl w:val="2912232E"/>
    <w:lvl w:ilvl="0" w:tplc="B38C7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1"/>
    <w:rsid w:val="001676E6"/>
    <w:rsid w:val="001C531C"/>
    <w:rsid w:val="0026258A"/>
    <w:rsid w:val="002E1A84"/>
    <w:rsid w:val="0034555A"/>
    <w:rsid w:val="004E42CC"/>
    <w:rsid w:val="00514503"/>
    <w:rsid w:val="005961EF"/>
    <w:rsid w:val="007D143F"/>
    <w:rsid w:val="008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F2C8"/>
  <w15:chartTrackingRefBased/>
  <w15:docId w15:val="{D9A92E3D-07B3-4FCC-86F2-AE9F54E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D41"/>
    <w:pPr>
      <w:ind w:left="720"/>
      <w:contextualSpacing/>
    </w:pPr>
  </w:style>
  <w:style w:type="character" w:customStyle="1" w:styleId="numvers">
    <w:name w:val="numvers"/>
    <w:basedOn w:val="Fuentedeprrafopredeter"/>
    <w:rsid w:val="005961EF"/>
  </w:style>
  <w:style w:type="character" w:customStyle="1" w:styleId="contenido">
    <w:name w:val="contenido"/>
    <w:basedOn w:val="Fuentedeprrafopredeter"/>
    <w:rsid w:val="005961EF"/>
  </w:style>
  <w:style w:type="paragraph" w:customStyle="1" w:styleId="Default">
    <w:name w:val="Default"/>
    <w:rsid w:val="0051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7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Bikario1 (Bizkeliza)</dc:creator>
  <cp:keywords/>
  <dc:description/>
  <cp:lastModifiedBy>Sonia Cabanas Ares</cp:lastModifiedBy>
  <cp:revision>2</cp:revision>
  <dcterms:created xsi:type="dcterms:W3CDTF">2020-04-12T16:35:00Z</dcterms:created>
  <dcterms:modified xsi:type="dcterms:W3CDTF">2020-04-12T16:35:00Z</dcterms:modified>
</cp:coreProperties>
</file>