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E461" w14:textId="77777777" w:rsidR="00DE69E6" w:rsidRDefault="00DE69E6" w:rsidP="00406CC7">
      <w:pPr>
        <w:spacing w:line="432" w:lineRule="atLeast"/>
        <w:outlineLvl w:val="0"/>
        <w:rPr>
          <w:rFonts w:ascii="Georgia" w:eastAsia="Times New Roman" w:hAnsi="Georgia" w:cs="Times New Roman"/>
          <w:color w:val="444444"/>
          <w:kern w:val="36"/>
          <w:sz w:val="43"/>
          <w:szCs w:val="43"/>
          <w:lang w:eastAsia="es-ES"/>
        </w:rPr>
      </w:pPr>
    </w:p>
    <w:p w14:paraId="17B94551" w14:textId="77777777" w:rsidR="000223AC" w:rsidRDefault="00406CC7" w:rsidP="00406CC7">
      <w:pPr>
        <w:spacing w:line="432" w:lineRule="atLeast"/>
        <w:outlineLvl w:val="0"/>
        <w:rPr>
          <w:rFonts w:ascii="Georgia" w:eastAsia="Times New Roman" w:hAnsi="Georgia" w:cs="Times New Roman"/>
          <w:color w:val="444444"/>
          <w:kern w:val="36"/>
          <w:sz w:val="43"/>
          <w:szCs w:val="43"/>
          <w:lang w:eastAsia="es-ES"/>
        </w:rPr>
      </w:pPr>
      <w:r>
        <w:rPr>
          <w:rFonts w:ascii="Georgia" w:eastAsia="Times New Roman" w:hAnsi="Georgia" w:cs="Times New Roman"/>
          <w:noProof/>
          <w:color w:val="444444"/>
          <w:kern w:val="36"/>
          <w:sz w:val="43"/>
          <w:szCs w:val="43"/>
          <w:lang w:eastAsia="es-ES"/>
        </w:rPr>
        <w:drawing>
          <wp:anchor distT="0" distB="0" distL="114935" distR="114935" simplePos="0" relativeHeight="251658240" behindDoc="0" locked="0" layoutInCell="1" allowOverlap="1" wp14:anchorId="6B577737" wp14:editId="15856AE0">
            <wp:simplePos x="0" y="0"/>
            <wp:positionH relativeFrom="column">
              <wp:posOffset>-146685</wp:posOffset>
            </wp:positionH>
            <wp:positionV relativeFrom="paragraph">
              <wp:posOffset>-8255</wp:posOffset>
            </wp:positionV>
            <wp:extent cx="841375" cy="1066800"/>
            <wp:effectExtent l="19050" t="0" r="0" b="0"/>
            <wp:wrapSquare wrapText="righ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CA4">
        <w:rPr>
          <w:rFonts w:ascii="Georgia" w:eastAsia="Times New Roman" w:hAnsi="Georgia" w:cs="Times New Roman"/>
          <w:noProof/>
          <w:color w:val="444444"/>
          <w:kern w:val="36"/>
          <w:sz w:val="43"/>
          <w:szCs w:val="43"/>
          <w:lang w:eastAsia="es-ES"/>
        </w:rPr>
        <mc:AlternateContent>
          <mc:Choice Requires="wps">
            <w:drawing>
              <wp:inline distT="0" distB="0" distL="0" distR="0" wp14:anchorId="3A61CA73" wp14:editId="54A064A9">
                <wp:extent cx="4099560" cy="62484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956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5D9D2" w14:textId="77777777" w:rsidR="00CA0CA4" w:rsidRPr="00CA0CA4" w:rsidRDefault="00CA0CA4" w:rsidP="00CA0CA4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A603AB"/>
                                <w:sz w:val="48"/>
                                <w:szCs w:val="48"/>
                                <w:lang w:val="es-ES_tradnl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CA0CA4">
                              <w:rPr>
                                <w:rFonts w:ascii="Arial Black" w:hAnsi="Arial Black" w:cs="Arial Black"/>
                                <w:color w:val="A603AB"/>
                                <w:sz w:val="48"/>
                                <w:szCs w:val="48"/>
                                <w:lang w:val="es-ES_tradnl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Domingo 6º de Pascua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1CA7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2.8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" filled="f" stroked="f">
                <v:textbox inset="0,0,0,0">
                  <w:txbxContent>
                    <w:p w14:paraId="3E85D9D2" w14:textId="77777777" w:rsidR="00CA0CA4" w:rsidRPr="00CA0CA4" w:rsidRDefault="00CA0CA4" w:rsidP="00CA0CA4">
                      <w:pPr>
                        <w:jc w:val="center"/>
                        <w:rPr>
                          <w:rFonts w:ascii="Arial Black" w:hAnsi="Arial Black" w:cs="Arial Black"/>
                          <w:color w:val="A603AB"/>
                          <w:sz w:val="48"/>
                          <w:szCs w:val="48"/>
                          <w:lang w:val="es-ES_tradnl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CA0CA4">
                        <w:rPr>
                          <w:rFonts w:ascii="Arial Black" w:hAnsi="Arial Black" w:cs="Arial Black"/>
                          <w:color w:val="A603AB"/>
                          <w:sz w:val="48"/>
                          <w:szCs w:val="48"/>
                          <w:lang w:val="es-ES_tradnl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Domingo 6º de Pascua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4F35E" w14:textId="77777777" w:rsidR="00DE69E6" w:rsidRPr="00DE69E6" w:rsidRDefault="00CA0CA4" w:rsidP="00406CC7">
      <w:pPr>
        <w:spacing w:line="432" w:lineRule="atLeast"/>
        <w:outlineLvl w:val="0"/>
        <w:rPr>
          <w:rFonts w:ascii="Verdana" w:eastAsia="Times New Roman" w:hAnsi="Verdana" w:cs="Times New Roman"/>
          <w:color w:val="444444"/>
          <w:kern w:val="36"/>
          <w:lang w:eastAsia="es-ES"/>
        </w:rPr>
      </w:pPr>
      <w:r>
        <w:rPr>
          <w:rFonts w:ascii="Verdana" w:eastAsia="Times New Roman" w:hAnsi="Verdana" w:cs="Times New Roman"/>
          <w:noProof/>
          <w:color w:val="444444"/>
          <w:kern w:val="36"/>
          <w:lang w:eastAsia="es-ES"/>
        </w:rPr>
        <mc:AlternateContent>
          <mc:Choice Requires="wps">
            <w:drawing>
              <wp:inline distT="0" distB="0" distL="0" distR="0" wp14:anchorId="28427ACB" wp14:editId="196D7798">
                <wp:extent cx="4236720" cy="108204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6720" cy="1082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69AF2" w14:textId="77777777" w:rsidR="00CA0CA4" w:rsidRDefault="00CA0CA4" w:rsidP="00CA0CA4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¡Estamos habitados, Aleluya!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27ACB" id="WordArt 2" o:spid="_x0000_s1027" type="#_x0000_t202" style="width:333.6pt;height: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" filled="f" stroked="f">
                <v:textbox inset="0,0,0,0">
                  <w:txbxContent>
                    <w:p w14:paraId="6C169AF2" w14:textId="77777777" w:rsidR="00CA0CA4" w:rsidRDefault="00CA0CA4" w:rsidP="00CA0CA4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¡Estamos habitados, Aleluya!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926CF" w14:textId="77777777" w:rsidR="009920D5" w:rsidRDefault="009920D5" w:rsidP="009920D5">
      <w:pPr>
        <w:ind w:firstLine="708"/>
        <w:outlineLvl w:val="0"/>
        <w:rPr>
          <w:rStyle w:val="nfasis"/>
          <w:rFonts w:ascii="Verdana" w:hAnsi="Verdana"/>
          <w:bCs/>
        </w:rPr>
      </w:pPr>
    </w:p>
    <w:p w14:paraId="47F27584" w14:textId="77777777" w:rsidR="000223AC" w:rsidRDefault="009920D5" w:rsidP="009920D5">
      <w:pPr>
        <w:ind w:firstLine="708"/>
        <w:outlineLvl w:val="0"/>
        <w:rPr>
          <w:rFonts w:ascii="Verdana" w:hAnsi="Verdana"/>
          <w:color w:val="FF0000"/>
        </w:rPr>
      </w:pPr>
      <w:r>
        <w:rPr>
          <w:rStyle w:val="nfasis"/>
          <w:rFonts w:ascii="Verdana" w:hAnsi="Verdana"/>
          <w:bCs/>
        </w:rPr>
        <w:t xml:space="preserve">Escribía Teresa de Ávila </w:t>
      </w:r>
      <w:r w:rsidRPr="009920D5">
        <w:rPr>
          <w:rStyle w:val="nfasis"/>
          <w:rFonts w:ascii="Verdana" w:hAnsi="Verdana"/>
          <w:bCs/>
          <w:color w:val="FF0000"/>
        </w:rPr>
        <w:t xml:space="preserve">“Y aun en las mismas ocupaciones retirarnos a nosotros mismos; aunque sea por un momento solo, aquel acuerdo de que tengo compañía dentro de mí, es gran provecho. En fin, irnos acostumbrando a gustar de que no es menester dar voces para hablarle, porque su Majestad se dará a sentir cómo está allí” </w:t>
      </w:r>
      <w:r w:rsidRPr="009920D5">
        <w:rPr>
          <w:rFonts w:ascii="Verdana" w:hAnsi="Verdana"/>
          <w:color w:val="FF0000"/>
        </w:rPr>
        <w:t>(C 29,5).</w:t>
      </w:r>
    </w:p>
    <w:p w14:paraId="3B932A23" w14:textId="77777777" w:rsidR="00406CC7" w:rsidRDefault="009920D5" w:rsidP="00FF6405">
      <w:pPr>
        <w:ind w:firstLine="708"/>
        <w:outlineLvl w:val="0"/>
        <w:rPr>
          <w:rFonts w:ascii="Verdana" w:eastAsia="Times New Roman" w:hAnsi="Verdana" w:cs="Times New Roman"/>
          <w:kern w:val="36"/>
          <w:lang w:eastAsia="es-ES"/>
        </w:rPr>
      </w:pPr>
      <w:r>
        <w:rPr>
          <w:rFonts w:ascii="Verdana" w:eastAsia="Times New Roman" w:hAnsi="Verdana" w:cs="Times New Roman"/>
          <w:kern w:val="36"/>
          <w:lang w:eastAsia="es-ES"/>
        </w:rPr>
        <w:t>Y esto es lo que te invito a hacer en este momento, conversar con el Señor… lo que también implica escucharle.</w:t>
      </w:r>
    </w:p>
    <w:p w14:paraId="17C44ABF" w14:textId="77777777" w:rsidR="00FF6405" w:rsidRDefault="00FF6405" w:rsidP="00FF6405">
      <w:pPr>
        <w:ind w:firstLine="708"/>
        <w:outlineLvl w:val="0"/>
        <w:rPr>
          <w:rFonts w:ascii="Verdana" w:eastAsia="Times New Roman" w:hAnsi="Verdana" w:cs="Times New Roman"/>
          <w:kern w:val="36"/>
          <w:lang w:eastAsia="es-ES"/>
        </w:rPr>
      </w:pPr>
      <w:r>
        <w:rPr>
          <w:rFonts w:ascii="Verdana" w:eastAsia="Times New Roman" w:hAnsi="Verdana" w:cs="Times New Roman"/>
          <w:kern w:val="36"/>
          <w:lang w:eastAsia="es-ES"/>
        </w:rPr>
        <w:t>Me situó en actitud de oración… silencio… respiración pausada… postura adecuada… invocación al Espíritu…</w:t>
      </w:r>
    </w:p>
    <w:p w14:paraId="6074468B" w14:textId="77777777" w:rsidR="00FF6405" w:rsidRPr="00FF6405" w:rsidRDefault="00FF6405" w:rsidP="00FF6405">
      <w:pPr>
        <w:ind w:firstLine="708"/>
        <w:outlineLvl w:val="0"/>
        <w:rPr>
          <w:rFonts w:ascii="Verdana" w:eastAsia="Times New Roman" w:hAnsi="Verdana" w:cs="Times New Roman"/>
          <w:i/>
          <w:kern w:val="36"/>
          <w:lang w:eastAsia="es-ES"/>
        </w:rPr>
      </w:pPr>
      <w:r>
        <w:rPr>
          <w:rFonts w:ascii="Verdana" w:eastAsia="Times New Roman" w:hAnsi="Verdana" w:cs="Times New Roman"/>
          <w:kern w:val="36"/>
          <w:lang w:eastAsia="es-ES"/>
        </w:rPr>
        <w:tab/>
      </w:r>
      <w:r>
        <w:rPr>
          <w:rFonts w:ascii="Verdana" w:eastAsia="Times New Roman" w:hAnsi="Verdana" w:cs="Times New Roman"/>
          <w:i/>
          <w:kern w:val="36"/>
          <w:lang w:eastAsia="es-ES"/>
        </w:rPr>
        <w:t>En el nombre del Padre y del Hijo y del Espíritu Santo</w:t>
      </w:r>
    </w:p>
    <w:p w14:paraId="67C3356F" w14:textId="77777777" w:rsidR="00406CC7" w:rsidRDefault="00CA0CA4" w:rsidP="009D7B0C">
      <w:pPr>
        <w:spacing w:before="180" w:after="180" w:line="240" w:lineRule="atLeast"/>
      </w:pPr>
      <w:hyperlink r:id="rId6" w:history="1">
        <w:r w:rsidR="00EC4CFB" w:rsidRPr="00623D00">
          <w:rPr>
            <w:rStyle w:val="Hipervnculo"/>
            <w:rFonts w:ascii="Georgia" w:eastAsia="Times New Roman" w:hAnsi="Georgia" w:cs="Times New Roman"/>
            <w:sz w:val="17"/>
            <w:szCs w:val="17"/>
            <w:lang w:eastAsia="es-ES"/>
          </w:rPr>
          <w:t>www.youtube.com/watch?v=iEyV_9UUOnI</w:t>
        </w:r>
      </w:hyperlink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FF6405" w14:paraId="2D32401A" w14:textId="77777777" w:rsidTr="00FF6405">
        <w:tc>
          <w:tcPr>
            <w:tcW w:w="4503" w:type="dxa"/>
          </w:tcPr>
          <w:p w14:paraId="46E5D597" w14:textId="77777777" w:rsidR="00FF6405" w:rsidRPr="00FF6405" w:rsidRDefault="00D6772E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Tu palabra e</w:t>
            </w:r>
            <w:r w:rsidR="00FF6405"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s como aceite sobre mis heridas </w:t>
            </w:r>
          </w:p>
          <w:p w14:paraId="7A3FDBC4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Es el agua en el desierto Y el calor en el invierno </w:t>
            </w:r>
          </w:p>
          <w:p w14:paraId="7EDEED34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Tu palabra Es la voz que me habla en la mañana </w:t>
            </w:r>
          </w:p>
          <w:p w14:paraId="493EDF99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Es mi consejo cada día Y en las pruebas quien me guía </w:t>
            </w:r>
          </w:p>
          <w:p w14:paraId="0C14C63B" w14:textId="77777777" w:rsid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Podría estar perdido como un náufrago en el mar </w:t>
            </w:r>
          </w:p>
          <w:p w14:paraId="14056A27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Y aún perderlo todo hasta el aliento </w:t>
            </w:r>
          </w:p>
          <w:p w14:paraId="2EC60DCC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Podría estar hambriento como un niño sin hogar </w:t>
            </w:r>
          </w:p>
          <w:p w14:paraId="7F0C045A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Pero yo sé que tu palabra siempre a mí Me sostendrá </w:t>
            </w:r>
          </w:p>
        </w:tc>
        <w:tc>
          <w:tcPr>
            <w:tcW w:w="4252" w:type="dxa"/>
          </w:tcPr>
          <w:p w14:paraId="0B0FE836" w14:textId="77777777" w:rsidR="00FF6405" w:rsidRPr="00FF6405" w:rsidRDefault="00D6772E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Tu palabra e</w:t>
            </w:r>
            <w:r w:rsidR="00FF6405"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s como dulce miel para mis labios </w:t>
            </w:r>
          </w:p>
          <w:p w14:paraId="7C4C084D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Es la perfecta melodía Que me deleita cada día </w:t>
            </w:r>
          </w:p>
          <w:p w14:paraId="0BE76404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Tu palabra Es mi refugio en medio de las pruebas</w:t>
            </w:r>
          </w:p>
          <w:p w14:paraId="46F4B29D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En la tristeza es mi alegría En soledad mi compañía </w:t>
            </w:r>
          </w:p>
          <w:p w14:paraId="3474FD9D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Pero yo sé que tu palabra siempre a mí Me sostendrá </w:t>
            </w:r>
          </w:p>
          <w:p w14:paraId="07323BF1" w14:textId="77777777" w:rsidR="00FF6405" w:rsidRPr="00FF6405" w:rsidRDefault="00FF6405" w:rsidP="00FF6405">
            <w:pPr>
              <w:spacing w:line="240" w:lineRule="atLeast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FF6405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Tu palabra, Señor Tu palabra Siempre me sostendrá</w:t>
            </w:r>
          </w:p>
        </w:tc>
      </w:tr>
    </w:tbl>
    <w:p w14:paraId="7BD1FE15" w14:textId="77777777" w:rsidR="00B11B96" w:rsidRDefault="00E10ABC" w:rsidP="009D7B0C">
      <w:pPr>
        <w:spacing w:before="180" w:after="180" w:line="240" w:lineRule="atLeast"/>
        <w:rPr>
          <w:rFonts w:ascii="Georgia" w:eastAsia="Times New Roman" w:hAnsi="Georgia" w:cs="Times New Roman"/>
          <w:color w:val="444444"/>
          <w:sz w:val="17"/>
          <w:szCs w:val="17"/>
          <w:u w:val="single"/>
          <w:lang w:eastAsia="es-ES"/>
        </w:rPr>
      </w:pPr>
      <w:r>
        <w:rPr>
          <w:rFonts w:ascii="Georgia" w:eastAsia="Times New Roman" w:hAnsi="Georgia" w:cs="Times New Roman"/>
          <w:noProof/>
          <w:color w:val="444444"/>
          <w:sz w:val="17"/>
          <w:szCs w:val="17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1791BE64" wp14:editId="4D41B055">
            <wp:simplePos x="0" y="0"/>
            <wp:positionH relativeFrom="column">
              <wp:posOffset>20955</wp:posOffset>
            </wp:positionH>
            <wp:positionV relativeFrom="paragraph">
              <wp:posOffset>201295</wp:posOffset>
            </wp:positionV>
            <wp:extent cx="2757805" cy="1554480"/>
            <wp:effectExtent l="19050" t="0" r="4445" b="0"/>
            <wp:wrapSquare wrapText="bothSides"/>
            <wp:docPr id="3" name="Imagen 3" descr="https://i0.wp.com/catedraldeescuintla.com/wp-content/uploads/6to-Domingo-de-Pascua.jpg?resize=620%2C3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catedraldeescuintla.com/wp-content/uploads/6to-Domingo-de-Pascua.jpg?resize=620%2C350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0D6743" w14:textId="77777777" w:rsidR="00EC4CFB" w:rsidRDefault="00EE2815" w:rsidP="00BE27D0">
      <w:pPr>
        <w:rPr>
          <w:rFonts w:ascii="Verdana" w:eastAsia="Times New Roman" w:hAnsi="Verdana" w:cs="Times New Roman"/>
          <w:i/>
          <w:lang w:eastAsia="es-ES"/>
        </w:rPr>
      </w:pPr>
      <w:r w:rsidRPr="00BE27D0">
        <w:rPr>
          <w:rFonts w:ascii="Verdana" w:eastAsia="Times New Roman" w:hAnsi="Verdana" w:cs="Times New Roman"/>
          <w:i/>
          <w:lang w:eastAsia="es-ES"/>
        </w:rPr>
        <w:t xml:space="preserve">Sí, ya sé que nos dijiste “no estéis turbados. Creed en Dios y creed en mí” e insistes: “No os turbéis ni os acobardéis”. Pero… en estos tiempos estamos, yo por lo menos, turbados y acobardados … </w:t>
      </w:r>
      <w:r w:rsidR="00BE27D0">
        <w:rPr>
          <w:rFonts w:ascii="Verdana" w:eastAsia="Times New Roman" w:hAnsi="Verdana" w:cs="Times New Roman"/>
          <w:i/>
          <w:lang w:eastAsia="es-ES"/>
        </w:rPr>
        <w:t>creo que tenemos motivos para ello… ¿o Tú no lo ves así? Sí Padre… ya sé que he cantado con otros y otras y he escuchado con agrado aquel “Nada te turbe, nada te espante”… pero….</w:t>
      </w:r>
    </w:p>
    <w:p w14:paraId="173F4418" w14:textId="77777777" w:rsidR="00BE27D0" w:rsidRDefault="00BE27D0" w:rsidP="00BE27D0">
      <w:pPr>
        <w:rPr>
          <w:rFonts w:ascii="Verdana" w:eastAsia="Times New Roman" w:hAnsi="Verdana" w:cs="Times New Roman"/>
          <w:i/>
          <w:lang w:eastAsia="es-ES"/>
        </w:rPr>
      </w:pPr>
      <w:r>
        <w:rPr>
          <w:rFonts w:ascii="Verdana" w:eastAsia="Times New Roman" w:hAnsi="Verdana" w:cs="Times New Roman"/>
          <w:i/>
          <w:lang w:eastAsia="es-ES"/>
        </w:rPr>
        <w:tab/>
        <w:t xml:space="preserve">Quisiera que este rato </w:t>
      </w:r>
      <w:r w:rsidR="00626FD8">
        <w:rPr>
          <w:rFonts w:ascii="Verdana" w:eastAsia="Times New Roman" w:hAnsi="Verdana" w:cs="Times New Roman"/>
          <w:i/>
          <w:lang w:eastAsia="es-ES"/>
        </w:rPr>
        <w:t>fuera con un baño de inmersión que fortaleciera esta confianza… volver a escuchar la canción y acoger la palabra ayudarán a ello.</w:t>
      </w:r>
    </w:p>
    <w:p w14:paraId="7123FC85" w14:textId="77777777" w:rsidR="003D4E79" w:rsidRDefault="003D4E79" w:rsidP="00BE27D0">
      <w:pPr>
        <w:rPr>
          <w:rFonts w:ascii="Verdana" w:eastAsia="Times New Roman" w:hAnsi="Verdana" w:cs="Times New Roman"/>
          <w:i/>
          <w:lang w:eastAsia="es-ES"/>
        </w:rPr>
      </w:pPr>
    </w:p>
    <w:p w14:paraId="0C9B762D" w14:textId="77777777" w:rsidR="00626FD8" w:rsidRPr="00276AC7" w:rsidRDefault="00CA0CA4" w:rsidP="00276AC7">
      <w:pPr>
        <w:jc w:val="center"/>
        <w:rPr>
          <w:rFonts w:ascii="Verdana" w:eastAsia="Times New Roman" w:hAnsi="Verdana" w:cs="Times New Roman"/>
          <w:i/>
          <w:lang w:eastAsia="es-ES"/>
        </w:rPr>
      </w:pPr>
      <w:hyperlink r:id="rId8" w:history="1">
        <w:r w:rsidR="003D4E79" w:rsidRPr="003B63DC">
          <w:rPr>
            <w:rStyle w:val="Hipervnculo"/>
            <w:rFonts w:ascii="Verdana" w:eastAsia="Times New Roman" w:hAnsi="Verdana" w:cs="Times New Roman"/>
            <w:i/>
            <w:lang w:eastAsia="es-ES"/>
          </w:rPr>
          <w:t>www.youtube.com/watch?v=8noVAPXiQC8</w:t>
        </w:r>
      </w:hyperlink>
    </w:p>
    <w:p w14:paraId="43115990" w14:textId="77777777" w:rsidR="009D7B0C" w:rsidRPr="00D6772E" w:rsidRDefault="00D6772E" w:rsidP="00D6772E">
      <w:pPr>
        <w:spacing w:before="180" w:after="180" w:line="240" w:lineRule="atLeast"/>
        <w:jc w:val="center"/>
        <w:rPr>
          <w:rFonts w:ascii="Georgia" w:eastAsia="Times New Roman" w:hAnsi="Georgia" w:cs="Times New Roman"/>
          <w:b/>
          <w:sz w:val="28"/>
          <w:szCs w:val="28"/>
          <w:lang w:eastAsia="es-ES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es-ES"/>
        </w:rPr>
        <w:t xml:space="preserve">Lectura del </w:t>
      </w:r>
      <w:r w:rsidR="009D7B0C" w:rsidRPr="00D6772E">
        <w:rPr>
          <w:rFonts w:ascii="Georgia" w:eastAsia="Times New Roman" w:hAnsi="Georgia" w:cs="Times New Roman"/>
          <w:b/>
          <w:sz w:val="28"/>
          <w:szCs w:val="28"/>
          <w:lang w:eastAsia="es-ES"/>
        </w:rPr>
        <w:t xml:space="preserve"> evangelio según san Juan 14, 23</w:t>
      </w:r>
      <w:r w:rsidR="009D7B0C" w:rsidRPr="00D6772E">
        <w:rPr>
          <w:rFonts w:ascii="Georgia" w:eastAsia="Times New Roman" w:hAnsi="Georgia" w:cs="Times New Roman"/>
          <w:b/>
          <w:sz w:val="28"/>
          <w:szCs w:val="28"/>
          <w:lang w:eastAsia="es-ES"/>
        </w:rPr>
        <w:noBreakHyphen/>
        <w:t>-29</w:t>
      </w:r>
    </w:p>
    <w:p w14:paraId="0BA5D284" w14:textId="77777777" w:rsidR="009D7B0C" w:rsidRPr="003D4E79" w:rsidRDefault="00406CC7" w:rsidP="009D7B0C">
      <w:pPr>
        <w:spacing w:before="180" w:after="180" w:line="240" w:lineRule="atLeast"/>
        <w:rPr>
          <w:rFonts w:ascii="Verdana" w:eastAsia="Times New Roman" w:hAnsi="Verdana" w:cs="Times New Roman"/>
          <w:i/>
          <w:sz w:val="24"/>
          <w:szCs w:val="24"/>
          <w:lang w:eastAsia="es-ES"/>
        </w:rPr>
      </w:pPr>
      <w:r w:rsidRPr="00D6772E">
        <w:rPr>
          <w:rFonts w:ascii="Georgia" w:eastAsia="Times New Roman" w:hAnsi="Georgia" w:cs="Times New Roman"/>
          <w:sz w:val="17"/>
          <w:szCs w:val="17"/>
          <w:lang w:eastAsia="es-ES"/>
        </w:rPr>
        <w:tab/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>dijo Jesús a sus discípulos</w:t>
      </w:r>
      <w:proofErr w:type="gramStart"/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>:  «</w:t>
      </w:r>
      <w:proofErr w:type="gramEnd"/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El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que me ama guardará mi palabra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, y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mi Padre lo amará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, y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vendremos a él y haremos morada en él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.  El que no me ama no guarda mis palabras. Y la palabra que estáis oyendo no es mía, sino del Padre que me envió. Os he hablado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lastRenderedPageBreak/>
        <w:t>de esto ahora que estoy a vuestro lado</w:t>
      </w:r>
      <w:r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pero el Paráclito,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el Espíritu Santo, que enviará el Padre en mi nombre, será quien os lo enseñe todo y os vaya recordando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 todo lo que os he dicho.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La paz os dejo, mi paz os doy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; no os la doy yo como la da el mundo. </w:t>
      </w:r>
      <w:r w:rsidR="009D7B0C" w:rsidRPr="003D4E79">
        <w:rPr>
          <w:rFonts w:ascii="Verdana" w:eastAsia="Times New Roman" w:hAnsi="Verdana" w:cs="Times New Roman"/>
          <w:i/>
          <w:color w:val="FF0000"/>
          <w:sz w:val="24"/>
          <w:szCs w:val="24"/>
          <w:u w:val="single"/>
          <w:lang w:eastAsia="es-ES"/>
        </w:rPr>
        <w:t>Que no se turbe vuestro corazón ni se acobarde</w:t>
      </w:r>
      <w:r w:rsidR="009D7B0C" w:rsidRPr="003D4E79">
        <w:rPr>
          <w:rFonts w:ascii="Verdana" w:eastAsia="Times New Roman" w:hAnsi="Verdana" w:cs="Times New Roman"/>
          <w:i/>
          <w:color w:val="444444"/>
          <w:sz w:val="24"/>
          <w:szCs w:val="24"/>
          <w:lang w:eastAsia="es-ES"/>
        </w:rPr>
        <w:t xml:space="preserve">.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Me habéis oído decir: “Me voy y vuelvo a vuestro lado”. 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u w:val="single"/>
          <w:lang w:eastAsia="es-ES"/>
        </w:rPr>
        <w:t>Si me amarais, os alegraríais de que vaya al Padre,</w:t>
      </w:r>
      <w:r w:rsidR="009D7B0C" w:rsidRPr="003D4E79">
        <w:rPr>
          <w:rFonts w:ascii="Verdana" w:eastAsia="Times New Roman" w:hAnsi="Verdana" w:cs="Times New Roman"/>
          <w:i/>
          <w:sz w:val="24"/>
          <w:szCs w:val="24"/>
          <w:lang w:eastAsia="es-ES"/>
        </w:rPr>
        <w:t xml:space="preserve"> porque el Padre es mayor que yo.  Os lo he dicho ahora, antes de que suceda, para que cuando suceda creáis.</w:t>
      </w:r>
    </w:p>
    <w:p w14:paraId="7389C653" w14:textId="77777777" w:rsidR="00452539" w:rsidRDefault="00CA0CA4">
      <w:hyperlink r:id="rId9" w:history="1">
        <w:r w:rsidR="00EC4CFB" w:rsidRPr="00623D00">
          <w:rPr>
            <w:rStyle w:val="Hipervnculo"/>
          </w:rPr>
          <w:t>www.youtube.com/watch?v=bMOcCeXid4o</w:t>
        </w:r>
      </w:hyperlink>
    </w:p>
    <w:p w14:paraId="078A5D16" w14:textId="77777777" w:rsidR="00DE3FBB" w:rsidRDefault="00DE3FBB"/>
    <w:p w14:paraId="6221BD14" w14:textId="77777777" w:rsidR="00EC4CFB" w:rsidRDefault="00CF4B40">
      <w:pPr>
        <w:rPr>
          <w:rFonts w:ascii="Verdana" w:hAnsi="Verdana"/>
        </w:rPr>
      </w:pPr>
      <w:r>
        <w:tab/>
      </w:r>
      <w:r w:rsidRPr="00CF4B40">
        <w:rPr>
          <w:rFonts w:ascii="Verdana" w:hAnsi="Verdana"/>
          <w:b/>
        </w:rPr>
        <w:t>Para situarnos</w:t>
      </w:r>
      <w:r>
        <w:rPr>
          <w:rFonts w:ascii="Verdana" w:hAnsi="Verdana"/>
        </w:rPr>
        <w:t xml:space="preserve">: dedica un tiempo a ver </w:t>
      </w:r>
      <w:r w:rsidRPr="00CF4B40">
        <w:rPr>
          <w:rFonts w:ascii="Verdana" w:hAnsi="Verdana"/>
          <w:i/>
          <w:color w:val="7030A0"/>
        </w:rPr>
        <w:t>qué situaciones</w:t>
      </w:r>
      <w:r>
        <w:rPr>
          <w:rFonts w:ascii="Verdana" w:hAnsi="Verdana"/>
        </w:rPr>
        <w:t xml:space="preserve"> son las que en estos momentos </w:t>
      </w:r>
      <w:r w:rsidRPr="00CF4B40">
        <w:rPr>
          <w:rFonts w:ascii="Verdana" w:hAnsi="Verdana"/>
          <w:color w:val="7030A0"/>
        </w:rPr>
        <w:t xml:space="preserve">te </w:t>
      </w:r>
      <w:r w:rsidRPr="00CF4B40">
        <w:rPr>
          <w:rFonts w:ascii="Verdana" w:hAnsi="Verdana"/>
          <w:i/>
          <w:color w:val="7030A0"/>
        </w:rPr>
        <w:t>están turbando y acobardando</w:t>
      </w:r>
      <w:r>
        <w:rPr>
          <w:rFonts w:ascii="Verdana" w:hAnsi="Verdana"/>
        </w:rPr>
        <w:t>. Ponles nombre. Y pregúntate a que se debe la turbación o la cobardía… pues son experiencias distintas.</w:t>
      </w:r>
    </w:p>
    <w:p w14:paraId="435F88EC" w14:textId="77777777" w:rsidR="00F10795" w:rsidRDefault="00F10795">
      <w:pPr>
        <w:rPr>
          <w:rFonts w:ascii="Verdana" w:hAnsi="Verdana"/>
        </w:rPr>
      </w:pPr>
      <w:r>
        <w:rPr>
          <w:rFonts w:ascii="Verdana" w:hAnsi="Verdana"/>
        </w:rPr>
        <w:tab/>
        <w:t xml:space="preserve">Y ¿observas algo de eso en tu Iglesia…  parroquia, unidad pastoral, asociación o movimiento, diócesis,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?</w:t>
      </w:r>
    </w:p>
    <w:p w14:paraId="4314ABB6" w14:textId="77777777" w:rsidR="00F10795" w:rsidRPr="00F10795" w:rsidRDefault="00F10795">
      <w:pPr>
        <w:rPr>
          <w:rFonts w:ascii="Verdana" w:hAnsi="Verdana"/>
        </w:rPr>
      </w:pPr>
    </w:p>
    <w:p w14:paraId="0B0C4720" w14:textId="77777777" w:rsidR="00EC4CFB" w:rsidRDefault="00CA0CA4">
      <w:hyperlink r:id="rId10" w:history="1">
        <w:r w:rsidR="00EC4CFB" w:rsidRPr="00623D00">
          <w:rPr>
            <w:rStyle w:val="Hipervnculo"/>
          </w:rPr>
          <w:t>www.youtube.com/watch?v=Mj6BAybG1fs</w:t>
        </w:r>
      </w:hyperlink>
      <w:r w:rsidR="00EC4CFB">
        <w:t xml:space="preserve"> </w:t>
      </w:r>
      <w:r w:rsidR="00EC4CFB">
        <w:rPr>
          <w:rFonts w:ascii="Arial" w:hAnsi="Arial" w:cs="Arial"/>
          <w:color w:val="030303"/>
        </w:rPr>
        <w:t xml:space="preserve">La Valse </w:t>
      </w:r>
      <w:proofErr w:type="spellStart"/>
      <w:r w:rsidR="00EC4CFB">
        <w:rPr>
          <w:rFonts w:ascii="Arial" w:hAnsi="Arial" w:cs="Arial"/>
          <w:color w:val="030303"/>
        </w:rPr>
        <w:t>d'Amélie</w:t>
      </w:r>
      <w:proofErr w:type="spellEnd"/>
      <w:r w:rsidR="00EC4CFB">
        <w:rPr>
          <w:rFonts w:ascii="Arial" w:hAnsi="Arial" w:cs="Arial"/>
          <w:color w:val="030303"/>
        </w:rPr>
        <w:t xml:space="preserve"> - Yann </w:t>
      </w:r>
      <w:proofErr w:type="spellStart"/>
      <w:r w:rsidR="00EC4CFB">
        <w:rPr>
          <w:rFonts w:ascii="Arial" w:hAnsi="Arial" w:cs="Arial"/>
          <w:color w:val="030303"/>
        </w:rPr>
        <w:t>Tiersen</w:t>
      </w:r>
      <w:proofErr w:type="spellEnd"/>
      <w:r w:rsidR="00EC4CFB">
        <w:rPr>
          <w:rFonts w:ascii="Arial" w:hAnsi="Arial" w:cs="Arial"/>
          <w:color w:val="030303"/>
        </w:rPr>
        <w:t xml:space="preserve"> - Rondó </w:t>
      </w:r>
      <w:proofErr w:type="spellStart"/>
      <w:r w:rsidR="00EC4CFB">
        <w:rPr>
          <w:rFonts w:ascii="Arial" w:hAnsi="Arial" w:cs="Arial"/>
          <w:color w:val="030303"/>
        </w:rPr>
        <w:t>Orchestral</w:t>
      </w:r>
      <w:proofErr w:type="spellEnd"/>
    </w:p>
    <w:p w14:paraId="71116094" w14:textId="77777777" w:rsidR="00EC4CFB" w:rsidRDefault="00EC4CFB"/>
    <w:p w14:paraId="42B2F252" w14:textId="77777777" w:rsidR="005C1B90" w:rsidRPr="006F2655" w:rsidRDefault="00421AE7" w:rsidP="006F2655">
      <w:pPr>
        <w:rPr>
          <w:rFonts w:ascii="Verdana" w:hAnsi="Verdana"/>
        </w:rPr>
      </w:pPr>
      <w:r>
        <w:tab/>
      </w:r>
      <w:r>
        <w:rPr>
          <w:rFonts w:ascii="Verdana" w:hAnsi="Verdana"/>
        </w:rPr>
        <w:t>Y en esta situación en bueno que volvamos a escuchar, con calma y repetida varias veces, la palabra/promesa que quiere sostener nuestro ánimo</w:t>
      </w:r>
      <w:r w:rsidR="00752A6A">
        <w:rPr>
          <w:rFonts w:ascii="Verdana" w:hAnsi="Verdana"/>
        </w:rPr>
        <w:t xml:space="preserve"> y que es fuente de una espiritualidad que lleve </w:t>
      </w:r>
      <w:r w:rsidR="006F2655">
        <w:rPr>
          <w:rFonts w:ascii="Verdana" w:hAnsi="Verdana"/>
        </w:rPr>
        <w:t xml:space="preserve"> </w:t>
      </w:r>
      <w:r w:rsidR="00752A6A" w:rsidRPr="006F2655">
        <w:rPr>
          <w:rFonts w:ascii="Verdana" w:hAnsi="Verdana"/>
        </w:rPr>
        <w:t>a la plenitud de la vida interior</w:t>
      </w:r>
      <w:r w:rsidRPr="006F2655">
        <w:rPr>
          <w:rFonts w:ascii="Verdana" w:hAnsi="Verdana"/>
        </w:rPr>
        <w:t>:</w:t>
      </w:r>
    </w:p>
    <w:p w14:paraId="660704A2" w14:textId="77777777" w:rsidR="00421AE7" w:rsidRPr="00421AE7" w:rsidRDefault="00421AE7" w:rsidP="00421AE7">
      <w:pPr>
        <w:pStyle w:val="Prrafodelista"/>
        <w:numPr>
          <w:ilvl w:val="0"/>
          <w:numId w:val="1"/>
        </w:numPr>
        <w:rPr>
          <w:rFonts w:ascii="Verdana" w:hAnsi="Verdana"/>
          <w:color w:val="FF0000"/>
        </w:rPr>
      </w:pP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u w:val="single"/>
          <w:lang w:eastAsia="es-ES"/>
        </w:rPr>
        <w:t>Que no se turbe vuestro corazón ni se acobarde</w:t>
      </w:r>
    </w:p>
    <w:p w14:paraId="3649BAAE" w14:textId="77777777" w:rsidR="00421AE7" w:rsidRPr="00421AE7" w:rsidRDefault="00421AE7" w:rsidP="00421AE7">
      <w:pPr>
        <w:pStyle w:val="Prrafodelista"/>
        <w:numPr>
          <w:ilvl w:val="0"/>
          <w:numId w:val="1"/>
        </w:numPr>
        <w:rPr>
          <w:rFonts w:ascii="Verdana" w:hAnsi="Verdana"/>
          <w:color w:val="FF0000"/>
        </w:rPr>
      </w:pP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u w:val="single"/>
          <w:lang w:eastAsia="es-ES"/>
        </w:rPr>
        <w:t>La paz os dejo, mi paz os doy</w:t>
      </w: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lang w:eastAsia="es-ES"/>
        </w:rPr>
        <w:t>;</w:t>
      </w:r>
    </w:p>
    <w:p w14:paraId="458B7A68" w14:textId="77777777" w:rsidR="00421AE7" w:rsidRPr="00421AE7" w:rsidRDefault="00421AE7" w:rsidP="00421AE7">
      <w:pPr>
        <w:pStyle w:val="Prrafodelista"/>
        <w:numPr>
          <w:ilvl w:val="0"/>
          <w:numId w:val="1"/>
        </w:numPr>
        <w:rPr>
          <w:rFonts w:ascii="Verdana" w:hAnsi="Verdana"/>
          <w:color w:val="FF0000"/>
        </w:rPr>
      </w:pP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u w:val="single"/>
          <w:lang w:eastAsia="es-ES"/>
        </w:rPr>
        <w:t>el Espíritu Santo, que enviará el Padre en mi nombre, será quien os lo enseñe todo</w:t>
      </w:r>
    </w:p>
    <w:p w14:paraId="12E3AF6A" w14:textId="77777777" w:rsidR="00421AE7" w:rsidRPr="00834F75" w:rsidRDefault="00421AE7" w:rsidP="00421AE7">
      <w:pPr>
        <w:pStyle w:val="Prrafodelista"/>
        <w:numPr>
          <w:ilvl w:val="0"/>
          <w:numId w:val="1"/>
        </w:numPr>
        <w:rPr>
          <w:rFonts w:ascii="Verdana" w:hAnsi="Verdana"/>
          <w:color w:val="FF0000"/>
        </w:rPr>
      </w:pP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u w:val="single"/>
          <w:lang w:eastAsia="es-ES"/>
        </w:rPr>
        <w:t>vendremos a él y haremos morada en él</w:t>
      </w:r>
      <w:r w:rsidRPr="00421AE7">
        <w:rPr>
          <w:rFonts w:ascii="Verdana" w:eastAsia="Times New Roman" w:hAnsi="Verdana" w:cs="Times New Roman"/>
          <w:i/>
          <w:color w:val="FF0000"/>
          <w:sz w:val="24"/>
          <w:szCs w:val="24"/>
          <w:lang w:eastAsia="es-ES"/>
        </w:rPr>
        <w:t>.</w:t>
      </w:r>
    </w:p>
    <w:p w14:paraId="43CD41DC" w14:textId="77777777" w:rsidR="00834F75" w:rsidRPr="00421AE7" w:rsidRDefault="00834F75" w:rsidP="00834F75">
      <w:pPr>
        <w:pStyle w:val="Prrafodelista"/>
        <w:rPr>
          <w:rFonts w:ascii="Verdana" w:hAnsi="Verdana"/>
          <w:color w:val="FF0000"/>
        </w:rPr>
      </w:pPr>
    </w:p>
    <w:p w14:paraId="34647249" w14:textId="77777777" w:rsidR="00421AE7" w:rsidRDefault="00752A6A" w:rsidP="00752A6A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752A6A">
        <w:rPr>
          <w:rFonts w:ascii="Verdana" w:hAnsi="Verdana"/>
        </w:rPr>
        <w:t xml:space="preserve">Y </w:t>
      </w:r>
      <w:r>
        <w:rPr>
          <w:rFonts w:ascii="Verdana" w:hAnsi="Verdana"/>
        </w:rPr>
        <w:t>a una presencia en el mundo marcada por el cuidado, por el servicio… una espiritualidad samaritana:</w:t>
      </w:r>
    </w:p>
    <w:p w14:paraId="0C811A70" w14:textId="77777777" w:rsidR="00752A6A" w:rsidRPr="00834F75" w:rsidRDefault="00752A6A" w:rsidP="00834F75">
      <w:pPr>
        <w:pStyle w:val="Prrafodelista"/>
        <w:numPr>
          <w:ilvl w:val="0"/>
          <w:numId w:val="4"/>
        </w:numPr>
        <w:rPr>
          <w:rFonts w:ascii="Verdana" w:hAnsi="Verdana"/>
        </w:rPr>
      </w:pPr>
      <w:r w:rsidRPr="00834F75">
        <w:rPr>
          <w:rFonts w:ascii="Verdana" w:eastAsia="Times New Roman" w:hAnsi="Verdana" w:cs="Times New Roman"/>
          <w:i/>
          <w:color w:val="7030A0"/>
          <w:sz w:val="24"/>
          <w:szCs w:val="24"/>
          <w:u w:val="single"/>
          <w:lang w:eastAsia="es-ES"/>
        </w:rPr>
        <w:t>«El que me ama guardará mi palabra, y mi Padre lo amará</w:t>
      </w:r>
    </w:p>
    <w:p w14:paraId="4FDFEBD7" w14:textId="77777777" w:rsidR="00D6772E" w:rsidRPr="00276AC7" w:rsidRDefault="00834F75" w:rsidP="00276AC7">
      <w:pPr>
        <w:pStyle w:val="Prrafodelista"/>
        <w:numPr>
          <w:ilvl w:val="0"/>
          <w:numId w:val="4"/>
        </w:numPr>
        <w:rPr>
          <w:rFonts w:ascii="Verdana" w:hAnsi="Verdana"/>
        </w:rPr>
      </w:pPr>
      <w:r>
        <w:rPr>
          <w:rFonts w:ascii="Verdana" w:eastAsia="Times New Roman" w:hAnsi="Verdana" w:cs="Times New Roman"/>
          <w:i/>
          <w:color w:val="7030A0"/>
          <w:sz w:val="24"/>
          <w:szCs w:val="24"/>
          <w:lang w:eastAsia="es-ES"/>
        </w:rPr>
        <w:t>Y no olvidar s</w:t>
      </w:r>
      <w:r w:rsidR="00752A6A" w:rsidRPr="00834F75">
        <w:rPr>
          <w:rFonts w:ascii="Verdana" w:eastAsia="Times New Roman" w:hAnsi="Verdana" w:cs="Times New Roman"/>
          <w:i/>
          <w:color w:val="7030A0"/>
          <w:sz w:val="24"/>
          <w:szCs w:val="24"/>
          <w:lang w:eastAsia="es-ES"/>
        </w:rPr>
        <w:t>u palabra: “amaos unos a otros como os he amado”, “haced esto en memoria mía” –compartir el pan de la mesa y lavar los pies a los hermanos-, “si lo sabéis y lo cumplís seréis dichosos”</w:t>
      </w:r>
      <w:r w:rsidRPr="00834F75">
        <w:rPr>
          <w:rFonts w:ascii="Verdana" w:eastAsia="Times New Roman" w:hAnsi="Verdana" w:cs="Times New Roman"/>
          <w:i/>
          <w:color w:val="7030A0"/>
          <w:sz w:val="24"/>
          <w:szCs w:val="24"/>
          <w:lang w:eastAsia="es-ES"/>
        </w:rPr>
        <w:t>, que todos sean uno como Tu y yo para que el mundo crea</w:t>
      </w:r>
      <w:r w:rsidRPr="00834F75">
        <w:rPr>
          <w:rFonts w:ascii="Verdana" w:eastAsia="Times New Roman" w:hAnsi="Verdana" w:cs="Times New Roman"/>
          <w:i/>
          <w:sz w:val="24"/>
          <w:szCs w:val="24"/>
          <w:lang w:eastAsia="es-ES"/>
        </w:rPr>
        <w:t>….</w:t>
      </w:r>
    </w:p>
    <w:p w14:paraId="5C6776F0" w14:textId="77777777" w:rsidR="00276AC7" w:rsidRPr="00276AC7" w:rsidRDefault="00276AC7" w:rsidP="00276AC7">
      <w:pPr>
        <w:pStyle w:val="Prrafodelista"/>
        <w:ind w:left="1080"/>
        <w:rPr>
          <w:rFonts w:ascii="Verdana" w:hAnsi="Verdana"/>
        </w:rPr>
      </w:pPr>
    </w:p>
    <w:p w14:paraId="084ABB3E" w14:textId="77777777" w:rsidR="00421AE7" w:rsidRDefault="00BE3CD8" w:rsidP="003C2184">
      <w:pPr>
        <w:pStyle w:val="NormalWeb"/>
        <w:spacing w:before="0" w:beforeAutospacing="0" w:after="173" w:afterAutospacing="0"/>
        <w:jc w:val="both"/>
        <w:rPr>
          <w:rFonts w:ascii="Verdana" w:hAnsi="Verdana"/>
          <w:color w:val="444444"/>
          <w:sz w:val="22"/>
          <w:szCs w:val="22"/>
        </w:rPr>
      </w:pPr>
      <w:r>
        <w:rPr>
          <w:rFonts w:ascii="Verdana" w:hAnsi="Verdana"/>
          <w:color w:val="444444"/>
          <w:sz w:val="22"/>
          <w:szCs w:val="22"/>
        </w:rPr>
        <w:tab/>
        <w:t>Y ahora disfruta y goza con lo que el Señor está sugiriendo en tu corazón (la música, las reflexiones y la oración final pueden ayudarte)</w:t>
      </w:r>
    </w:p>
    <w:p w14:paraId="35FDFC23" w14:textId="77777777" w:rsidR="00D3795A" w:rsidRDefault="00CA0CA4" w:rsidP="003C2184">
      <w:pPr>
        <w:pStyle w:val="NormalWeb"/>
        <w:spacing w:before="0" w:beforeAutospacing="0" w:after="173" w:afterAutospacing="0"/>
        <w:jc w:val="both"/>
        <w:rPr>
          <w:rFonts w:ascii="Verdana" w:hAnsi="Verdana"/>
          <w:color w:val="444444"/>
          <w:sz w:val="22"/>
          <w:szCs w:val="22"/>
        </w:rPr>
      </w:pPr>
      <w:hyperlink r:id="rId11" w:history="1">
        <w:r w:rsidR="00530A72" w:rsidRPr="009360AE">
          <w:rPr>
            <w:rStyle w:val="Hipervnculo"/>
            <w:rFonts w:ascii="Verdana" w:hAnsi="Verdana"/>
            <w:sz w:val="22"/>
            <w:szCs w:val="22"/>
          </w:rPr>
          <w:t>www.youtube.com/watch?v=lh4eWnJQZSg</w:t>
        </w:r>
      </w:hyperlink>
    </w:p>
    <w:p w14:paraId="6BBE908C" w14:textId="77777777" w:rsidR="00C34FD0" w:rsidRPr="00421AE7" w:rsidRDefault="00C34FD0" w:rsidP="003C2184">
      <w:pPr>
        <w:pStyle w:val="NormalWeb"/>
        <w:spacing w:before="0" w:beforeAutospacing="0" w:after="173" w:afterAutospacing="0"/>
        <w:jc w:val="both"/>
        <w:rPr>
          <w:rFonts w:ascii="Verdana" w:hAnsi="Verdana"/>
          <w:color w:val="444444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72E" w14:paraId="64E6E83D" w14:textId="77777777" w:rsidTr="00D6772E">
        <w:tc>
          <w:tcPr>
            <w:tcW w:w="8644" w:type="dxa"/>
          </w:tcPr>
          <w:p w14:paraId="08BC2FCB" w14:textId="77777777" w:rsidR="00D6772E" w:rsidRPr="00D6772E" w:rsidRDefault="00D6772E" w:rsidP="00D6772E">
            <w:pPr>
              <w:pStyle w:val="NormalWeb"/>
              <w:spacing w:before="0" w:beforeAutospacing="0" w:after="173" w:afterAutospacing="0"/>
              <w:jc w:val="both"/>
              <w:rPr>
                <w:rStyle w:val="Textoennegrita"/>
                <w:rFonts w:ascii="Comic Sans MS" w:hAnsi="Comic Sans MS"/>
                <w:i/>
                <w:iCs/>
              </w:rPr>
            </w:pPr>
            <w:r>
              <w:rPr>
                <w:rStyle w:val="Textoennegrita"/>
                <w:rFonts w:ascii="Comic Sans MS" w:hAnsi="Comic Sans MS"/>
                <w:i/>
                <w:iCs/>
              </w:rPr>
              <w:t>Unas reflexiones que pueden ayudarnos</w:t>
            </w:r>
          </w:p>
          <w:p w14:paraId="368225A3" w14:textId="77777777" w:rsidR="00D6772E" w:rsidRPr="00DE3FBB" w:rsidRDefault="00D6772E" w:rsidP="00D6772E">
            <w:pPr>
              <w:pStyle w:val="NormalWeb"/>
              <w:spacing w:before="0" w:beforeAutospacing="0" w:after="173" w:afterAutospacing="0"/>
              <w:jc w:val="both"/>
              <w:rPr>
                <w:rFonts w:ascii="Verdana" w:hAnsi="Verdana"/>
                <w:color w:val="00B050"/>
                <w:sz w:val="22"/>
                <w:szCs w:val="22"/>
              </w:rPr>
            </w:pPr>
            <w:r w:rsidRPr="00DE3FBB">
              <w:rPr>
                <w:rStyle w:val="Textoennegrita"/>
                <w:rFonts w:ascii="Verdana" w:hAnsi="Verdana"/>
                <w:b w:val="0"/>
                <w:i/>
                <w:iCs/>
                <w:color w:val="00B050"/>
                <w:sz w:val="22"/>
                <w:szCs w:val="22"/>
              </w:rPr>
              <w:t xml:space="preserve">“¿Adónde vais? ¿Adónde corréis? ¿Adónde huís, no sólo de Dios, sino también de vosotros? Volved al corazón” (San Agustín: Comentario al Salmo 76, 16) “Volved al corazón, ¿qué es eso de ir lejos de vosotros y desaparecer de vuestra vista? ¿Qué es eso de ir por los caminos de la soledad y vida errante y vagabunda? Volved. ¿A dónde? Al Señor…Vuelve primero a tu corazón; como en un destierro andas errante fuera de ti. ¿Te ignoras a ti mismo y vas en busca de quien te creó? Vuelve, vuelve al </w:t>
            </w:r>
            <w:r w:rsidRPr="00DE3FBB">
              <w:rPr>
                <w:rStyle w:val="Textoennegrita"/>
                <w:rFonts w:ascii="Verdana" w:hAnsi="Verdana"/>
                <w:b w:val="0"/>
                <w:i/>
                <w:iCs/>
                <w:color w:val="00B050"/>
                <w:sz w:val="22"/>
                <w:szCs w:val="22"/>
              </w:rPr>
              <w:lastRenderedPageBreak/>
              <w:t>corazón… (San Agustín: Comentario al Evangelio de Juan 18, 10).</w:t>
            </w:r>
          </w:p>
          <w:p w14:paraId="39EA9C1B" w14:textId="77777777" w:rsidR="00D6772E" w:rsidRPr="00DE3FBB" w:rsidRDefault="00D6772E" w:rsidP="00D6772E">
            <w:pPr>
              <w:pStyle w:val="NormalWeb"/>
              <w:spacing w:before="0" w:beforeAutospacing="0" w:after="173" w:afterAutospacing="0"/>
              <w:jc w:val="both"/>
              <w:rPr>
                <w:rFonts w:ascii="Verdana" w:hAnsi="Verdana"/>
                <w:color w:val="0070C0"/>
                <w:sz w:val="22"/>
                <w:szCs w:val="22"/>
              </w:rPr>
            </w:pPr>
            <w:r w:rsidRPr="00DE3FBB">
              <w:rPr>
                <w:rFonts w:ascii="Verdana" w:hAnsi="Verdana"/>
                <w:color w:val="0070C0"/>
                <w:sz w:val="22"/>
                <w:szCs w:val="22"/>
              </w:rPr>
              <w:t xml:space="preserve">No somos seres huecos. A mí me da mucha alegría el descubrimiento de </w:t>
            </w:r>
            <w:r w:rsidRPr="00DE3FBB">
              <w:rPr>
                <w:rStyle w:val="Textoennegrita"/>
                <w:rFonts w:ascii="Verdana" w:hAnsi="Verdana"/>
                <w:b w:val="0"/>
                <w:color w:val="0070C0"/>
                <w:sz w:val="22"/>
                <w:szCs w:val="22"/>
              </w:rPr>
              <w:t>estar habitada</w:t>
            </w:r>
            <w:r w:rsidRPr="00DE3FBB">
              <w:rPr>
                <w:rFonts w:ascii="Verdana" w:hAnsi="Verdana"/>
                <w:color w:val="0070C0"/>
                <w:sz w:val="22"/>
                <w:szCs w:val="22"/>
              </w:rPr>
              <w:t>. De que, cuando llego a contactar con mi corazón, Alguien ya me está esperando, porque “Dios nos amó primero” (1Jn 4, 19).</w:t>
            </w:r>
          </w:p>
          <w:p w14:paraId="787392FE" w14:textId="77777777" w:rsidR="00D6772E" w:rsidRPr="00DE3FBB" w:rsidRDefault="00D6772E" w:rsidP="00D6772E">
            <w:pPr>
              <w:pStyle w:val="NormalWeb"/>
              <w:spacing w:before="0" w:beforeAutospacing="0" w:after="173" w:afterAutospacing="0"/>
              <w:jc w:val="both"/>
              <w:rPr>
                <w:rFonts w:ascii="Verdana" w:hAnsi="Verdana"/>
                <w:sz w:val="22"/>
                <w:szCs w:val="22"/>
              </w:rPr>
            </w:pPr>
            <w:r w:rsidRPr="00DE3FBB">
              <w:rPr>
                <w:rStyle w:val="nfasis"/>
                <w:rFonts w:ascii="Verdana" w:hAnsi="Verdana"/>
                <w:color w:val="FF0000"/>
                <w:sz w:val="22"/>
                <w:szCs w:val="22"/>
              </w:rPr>
              <w:t>“Hijas, que no estáis huecas”</w:t>
            </w:r>
            <w:r w:rsidRPr="00DE3FBB">
              <w:rPr>
                <w:rFonts w:ascii="Verdana" w:hAnsi="Verdana"/>
                <w:color w:val="FF0000"/>
                <w:sz w:val="22"/>
                <w:szCs w:val="22"/>
              </w:rPr>
              <w:t>, decía Santa Teresa (Camino 48, 2). Somos seres “habitados”, no vacíos; no llegamos los primeros porque Alguien nos precede y nos espera en el corazón, ni estamos nunca solos:</w:t>
            </w:r>
            <w:r w:rsidRPr="00DE3FBB">
              <w:rPr>
                <w:rStyle w:val="nfasis"/>
                <w:rFonts w:ascii="Verdana" w:hAnsi="Verdana"/>
                <w:color w:val="FF0000"/>
                <w:sz w:val="22"/>
                <w:szCs w:val="22"/>
              </w:rPr>
              <w:t xml:space="preserve"> “Mi Padre y yo vendremos a él y haremos en él nuestra morada</w:t>
            </w:r>
            <w:r w:rsidRPr="00DE3FBB">
              <w:rPr>
                <w:rStyle w:val="nfasis"/>
                <w:rFonts w:ascii="Verdana" w:hAnsi="Verdana"/>
                <w:sz w:val="22"/>
                <w:szCs w:val="22"/>
              </w:rPr>
              <w:t xml:space="preserve">” </w:t>
            </w:r>
          </w:p>
          <w:p w14:paraId="04DB1CA7" w14:textId="77777777" w:rsidR="00D6772E" w:rsidRPr="00D6772E" w:rsidRDefault="00D6772E" w:rsidP="00D6772E">
            <w:pPr>
              <w:rPr>
                <w:rFonts w:ascii="Verdana" w:hAnsi="Verdana"/>
                <w:color w:val="7030A0"/>
              </w:rPr>
            </w:pPr>
            <w:r w:rsidRPr="00DE3FBB">
              <w:rPr>
                <w:rFonts w:ascii="Verdana" w:hAnsi="Verdana" w:cs="Arial"/>
                <w:color w:val="7030A0"/>
              </w:rPr>
              <w:t xml:space="preserve">Él ha deseado vivir en tu casa. </w:t>
            </w:r>
            <w:r w:rsidRPr="00DE3FBB">
              <w:rPr>
                <w:rStyle w:val="Textoennegrita"/>
                <w:rFonts w:ascii="Verdana" w:hAnsi="Verdana"/>
                <w:b w:val="0"/>
                <w:color w:val="7030A0"/>
              </w:rPr>
              <w:t>Recréate con ese deseo</w:t>
            </w:r>
            <w:r w:rsidRPr="00DE3FBB">
              <w:rPr>
                <w:rFonts w:ascii="Verdana" w:hAnsi="Verdana" w:cs="Arial"/>
                <w:color w:val="7030A0"/>
              </w:rPr>
              <w:t xml:space="preserve">. </w:t>
            </w:r>
            <w:r w:rsidRPr="00DE3FBB">
              <w:rPr>
                <w:rStyle w:val="Textoennegrita"/>
                <w:rFonts w:ascii="Verdana" w:hAnsi="Verdana"/>
                <w:b w:val="0"/>
                <w:i/>
                <w:iCs/>
                <w:color w:val="7030A0"/>
              </w:rPr>
              <w:t>“El Señor tu Dios, en medio de ti es un salvador poderoso… da saltos de alegría por ti” (</w:t>
            </w:r>
            <w:proofErr w:type="spellStart"/>
            <w:r w:rsidRPr="00DE3FBB">
              <w:rPr>
                <w:rStyle w:val="Textoennegrita"/>
                <w:rFonts w:ascii="Verdana" w:hAnsi="Verdana"/>
                <w:b w:val="0"/>
                <w:i/>
                <w:iCs/>
                <w:color w:val="7030A0"/>
              </w:rPr>
              <w:t>Sof</w:t>
            </w:r>
            <w:proofErr w:type="spellEnd"/>
            <w:r w:rsidRPr="00DE3FBB">
              <w:rPr>
                <w:rStyle w:val="Textoennegrita"/>
                <w:rFonts w:ascii="Verdana" w:hAnsi="Verdana"/>
                <w:b w:val="0"/>
                <w:i/>
                <w:iCs/>
                <w:color w:val="7030A0"/>
              </w:rPr>
              <w:t xml:space="preserve"> 3, 17)…</w:t>
            </w:r>
            <w:r w:rsidRPr="00DE3FBB">
              <w:rPr>
                <w:rFonts w:ascii="Verdana" w:hAnsi="Verdana" w:cs="Arial"/>
                <w:color w:val="7030A0"/>
              </w:rPr>
              <w:t xml:space="preserve"> ¿no hace crecer esto tu alegría y el deseo de vivir tú en Su Corazón?</w:t>
            </w:r>
          </w:p>
        </w:tc>
      </w:tr>
    </w:tbl>
    <w:p w14:paraId="0968677F" w14:textId="77777777" w:rsidR="003C2184" w:rsidRDefault="003C2184" w:rsidP="003C2184">
      <w:pPr>
        <w:pStyle w:val="NormalWeb"/>
        <w:spacing w:before="0" w:beforeAutospacing="0" w:after="173" w:afterAutospacing="0"/>
        <w:jc w:val="both"/>
        <w:rPr>
          <w:rFonts w:ascii="&amp;quot" w:hAnsi="&amp;quot"/>
          <w:color w:val="444444"/>
          <w:sz w:val="19"/>
          <w:szCs w:val="19"/>
        </w:rPr>
      </w:pPr>
    </w:p>
    <w:p w14:paraId="055725DE" w14:textId="77777777" w:rsidR="00834F75" w:rsidRPr="006F64DF" w:rsidRDefault="00276AC7" w:rsidP="00834F75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ab/>
      </w:r>
      <w:r w:rsidR="00834F75" w:rsidRPr="006F64DF"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>“El que me ama, guardará mis palabras, y mi Padre le amará y vendremos a él y haremos dentro de él nuestra morada”.</w:t>
      </w:r>
    </w:p>
    <w:p w14:paraId="7B5467FF" w14:textId="77777777" w:rsidR="00834F75" w:rsidRPr="006F64DF" w:rsidRDefault="00834F75" w:rsidP="00834F75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 w:rsidRPr="006F64DF"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>Este anuncio del Señor nos hace vivir en la convicción de que somos seres habitados, de que no estamos solos y que Alguien camina con nosotros en el trayecto de la vida. Estamos invadidos.</w:t>
      </w:r>
    </w:p>
    <w:p w14:paraId="7026A43C" w14:textId="77777777" w:rsidR="00834F75" w:rsidRPr="006F64DF" w:rsidRDefault="00276AC7" w:rsidP="00834F75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ab/>
      </w:r>
      <w:r w:rsidR="00834F75" w:rsidRPr="006F64DF"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>Nuestro corazón orante puede repetirle al Señor, con confianza y esperanza: ““Señor, mantenme viva la conciencia de que Tú me habitas”.</w:t>
      </w:r>
    </w:p>
    <w:p w14:paraId="157782B7" w14:textId="77777777" w:rsidR="00834F75" w:rsidRPr="006F64DF" w:rsidRDefault="00834F75" w:rsidP="00834F75">
      <w:pPr>
        <w:pStyle w:val="NormalWeb"/>
        <w:spacing w:before="0" w:beforeAutospacing="0" w:after="0" w:afterAutospacing="0"/>
        <w:rPr>
          <w:rFonts w:ascii="Verdana" w:hAnsi="Verdana"/>
          <w:i/>
          <w:color w:val="000000"/>
          <w:sz w:val="22"/>
          <w:szCs w:val="22"/>
        </w:rPr>
      </w:pPr>
      <w:r w:rsidRPr="006F64DF">
        <w:rPr>
          <w:rFonts w:ascii="Verdana" w:hAnsi="Verdana"/>
          <w:i/>
          <w:color w:val="000000"/>
          <w:sz w:val="22"/>
          <w:szCs w:val="22"/>
          <w:bdr w:val="none" w:sz="0" w:space="0" w:color="auto" w:frame="1"/>
        </w:rPr>
        <w:t>Sigamos clamando a quien nos promete cercanía y Presencia, para que experimentemos la fuerza y la consistencia que da la promesa de su Palabra, y entretanto, sigamos trabajando el mundo que tenemos entre las manos.</w:t>
      </w:r>
    </w:p>
    <w:p w14:paraId="24DE7622" w14:textId="77777777" w:rsidR="00BE3CD8" w:rsidRDefault="00BE3CD8" w:rsidP="00BE3CD8">
      <w:pPr>
        <w:rPr>
          <w:rFonts w:ascii="Arial" w:hAnsi="Arial"/>
          <w:b/>
          <w:sz w:val="28"/>
        </w:rPr>
      </w:pPr>
    </w:p>
    <w:p w14:paraId="0566AD0E" w14:textId="77777777" w:rsidR="00BE3CD8" w:rsidRPr="00276AC7" w:rsidRDefault="00BE3CD8" w:rsidP="00276AC7">
      <w:pPr>
        <w:jc w:val="center"/>
        <w:rPr>
          <w:rFonts w:ascii="Arial" w:hAnsi="Arial" w:cs="Arial"/>
          <w:sz w:val="28"/>
          <w:szCs w:val="28"/>
        </w:rPr>
      </w:pPr>
      <w:r w:rsidRPr="00276AC7">
        <w:rPr>
          <w:rFonts w:ascii="Arial" w:hAnsi="Arial" w:cs="Arial"/>
          <w:b/>
          <w:sz w:val="28"/>
          <w:szCs w:val="28"/>
        </w:rPr>
        <w:t>Y Dios me dice a mí, pequeña flauta</w:t>
      </w:r>
      <w:r w:rsidRPr="00276AC7">
        <w:rPr>
          <w:rFonts w:ascii="Arial" w:hAnsi="Arial" w:cs="Arial"/>
          <w:sz w:val="28"/>
          <w:szCs w:val="28"/>
        </w:rPr>
        <w:t>:</w:t>
      </w:r>
    </w:p>
    <w:p w14:paraId="4F099620" w14:textId="77777777" w:rsidR="00BE3CD8" w:rsidRPr="00BE3CD8" w:rsidRDefault="00BE3CD8" w:rsidP="00BE3CD8">
      <w:pPr>
        <w:rPr>
          <w:rFonts w:ascii="Arial" w:hAnsi="Arial" w:cs="Arial"/>
        </w:rPr>
      </w:pPr>
    </w:p>
    <w:p w14:paraId="3DD131A0" w14:textId="77777777" w:rsidR="00BE3CD8" w:rsidRPr="00BE3CD8" w:rsidRDefault="00BE3CD8" w:rsidP="00276AC7">
      <w:pPr>
        <w:pStyle w:val="Textoindependiente"/>
        <w:rPr>
          <w:rFonts w:cs="Arial"/>
          <w:sz w:val="22"/>
          <w:szCs w:val="22"/>
        </w:rPr>
      </w:pPr>
      <w:r w:rsidRPr="00BE3CD8">
        <w:rPr>
          <w:rFonts w:cs="Arial"/>
          <w:sz w:val="22"/>
          <w:szCs w:val="22"/>
        </w:rPr>
        <w:t>Déjame, -</w:t>
      </w:r>
      <w:proofErr w:type="spellStart"/>
      <w:r w:rsidRPr="00BE3CD8">
        <w:rPr>
          <w:rFonts w:cs="Arial"/>
          <w:sz w:val="22"/>
          <w:szCs w:val="22"/>
        </w:rPr>
        <w:t>dí</w:t>
      </w:r>
      <w:proofErr w:type="spellEnd"/>
      <w:r w:rsidRPr="00BE3CD8">
        <w:rPr>
          <w:rFonts w:cs="Arial"/>
          <w:sz w:val="22"/>
          <w:szCs w:val="22"/>
        </w:rPr>
        <w:t xml:space="preserve"> que sí-. Entre mis dedos hazte mi alegría.</w:t>
      </w:r>
    </w:p>
    <w:p w14:paraId="1D69A576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¿Cómo?</w:t>
      </w:r>
      <w:r w:rsidR="00C34FD0">
        <w:rPr>
          <w:rFonts w:ascii="Arial" w:hAnsi="Arial" w:cs="Arial"/>
        </w:rPr>
        <w:t xml:space="preserve"> </w:t>
      </w:r>
      <w:r w:rsidRPr="00BE3CD8">
        <w:rPr>
          <w:rFonts w:ascii="Arial" w:hAnsi="Arial" w:cs="Arial"/>
        </w:rPr>
        <w:t>Como la caña vacía se hace espacio donde se cuela mi soplo.</w:t>
      </w:r>
    </w:p>
    <w:p w14:paraId="78FD6DA4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Ofrece tu nada a mi alabanza.</w:t>
      </w:r>
    </w:p>
    <w:p w14:paraId="2D641B40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Déjame, déjame, sólo en cada instante, sólo en cada “ahora”,</w:t>
      </w:r>
    </w:p>
    <w:p w14:paraId="747624AA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déjame entrar e invadir tus vacíos,</w:t>
      </w:r>
    </w:p>
    <w:p w14:paraId="7369735C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tus fallos, tus huecos, para que ahí</w:t>
      </w:r>
    </w:p>
    <w:p w14:paraId="2F7B75F3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brote mi música, nuestra música hecha de tu sí y de mi invasión.</w:t>
      </w:r>
    </w:p>
    <w:p w14:paraId="2E68C9EA" w14:textId="77777777" w:rsidR="00BE3CD8" w:rsidRPr="00BE3CD8" w:rsidRDefault="00BE3CD8" w:rsidP="00BE3CD8">
      <w:pPr>
        <w:rPr>
          <w:rFonts w:ascii="Arial" w:hAnsi="Arial" w:cs="Arial"/>
        </w:rPr>
      </w:pPr>
    </w:p>
    <w:p w14:paraId="0516D94C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Música con notas únicas, con silencios y sonidos inéditos,</w:t>
      </w:r>
    </w:p>
    <w:p w14:paraId="589AF06E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Siempre nuevos, a partir de tu pequeña flauta.</w:t>
      </w:r>
    </w:p>
    <w:p w14:paraId="4B06922A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 xml:space="preserve">Sabes cuanto te quiero. </w:t>
      </w:r>
    </w:p>
    <w:p w14:paraId="562225CE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De tus vacíos no tengas miedo es justamente por ellos que quiere</w:t>
      </w:r>
      <w:r w:rsidR="00C34FD0">
        <w:rPr>
          <w:rFonts w:ascii="Arial" w:hAnsi="Arial" w:cs="Arial"/>
        </w:rPr>
        <w:t xml:space="preserve"> </w:t>
      </w:r>
      <w:r w:rsidRPr="00BE3CD8">
        <w:rPr>
          <w:rFonts w:ascii="Arial" w:hAnsi="Arial" w:cs="Arial"/>
        </w:rPr>
        <w:t>cantar tu Dios;</w:t>
      </w:r>
    </w:p>
    <w:p w14:paraId="771133CA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Es a través de tus limitaciones que se expresa mi plenitud.</w:t>
      </w:r>
    </w:p>
    <w:p w14:paraId="69FCB20F" w14:textId="77777777" w:rsidR="00BE3CD8" w:rsidRPr="00BE3CD8" w:rsidRDefault="00BE3CD8" w:rsidP="00BE3CD8">
      <w:pPr>
        <w:rPr>
          <w:rFonts w:ascii="Arial" w:hAnsi="Arial" w:cs="Arial"/>
        </w:rPr>
      </w:pPr>
    </w:p>
    <w:p w14:paraId="1E47D606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Di que sí, en cada instante, en cada “ahora”, al paso de mi canto,</w:t>
      </w:r>
    </w:p>
    <w:p w14:paraId="44EA5F39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 xml:space="preserve"> la eternidad en tu tiempo, el Todo en tu nada,</w:t>
      </w:r>
    </w:p>
    <w:p w14:paraId="6E53ECA4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esta nada que necesito.</w:t>
      </w:r>
    </w:p>
    <w:p w14:paraId="24AA2EBD" w14:textId="77777777" w:rsidR="00BE3CD8" w:rsidRPr="00BE3CD8" w:rsidRDefault="00BE3CD8" w:rsidP="00BE3CD8">
      <w:pPr>
        <w:rPr>
          <w:rFonts w:ascii="Arial" w:hAnsi="Arial" w:cs="Arial"/>
        </w:rPr>
      </w:pPr>
    </w:p>
    <w:p w14:paraId="2FCFD683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Sí, entre mis manos, hazte mi bien, para mi alegría, tu alegría,</w:t>
      </w:r>
    </w:p>
    <w:p w14:paraId="53652EDD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 xml:space="preserve">la alegría de todos. </w:t>
      </w:r>
      <w:proofErr w:type="spellStart"/>
      <w:r w:rsidRPr="00BE3CD8">
        <w:rPr>
          <w:rFonts w:ascii="Arial" w:hAnsi="Arial" w:cs="Arial"/>
        </w:rPr>
        <w:t>Dí</w:t>
      </w:r>
      <w:proofErr w:type="spellEnd"/>
      <w:r w:rsidRPr="00BE3CD8">
        <w:rPr>
          <w:rFonts w:ascii="Arial" w:hAnsi="Arial" w:cs="Arial"/>
        </w:rPr>
        <w:t xml:space="preserve"> que sí a este juego, juguemos los dos</w:t>
      </w:r>
    </w:p>
    <w:p w14:paraId="6BC3B4DE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-Juego de la Alianza-</w:t>
      </w:r>
    </w:p>
    <w:p w14:paraId="4DFE87A8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para revelar al hombre que le quiero feliz,</w:t>
      </w:r>
    </w:p>
    <w:p w14:paraId="38A71E29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que me he enamorado de él.</w:t>
      </w:r>
    </w:p>
    <w:p w14:paraId="7E3CD478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Entonces yo, tu Dios,...</w:t>
      </w:r>
    </w:p>
    <w:p w14:paraId="7EB00E07" w14:textId="77777777" w:rsidR="00BE3CD8" w:rsidRPr="00BE3CD8" w:rsidRDefault="00BE3CD8" w:rsidP="00BE3CD8">
      <w:pPr>
        <w:rPr>
          <w:rFonts w:ascii="Arial" w:hAnsi="Arial" w:cs="Arial"/>
        </w:rPr>
      </w:pPr>
      <w:r w:rsidRPr="00BE3CD8">
        <w:rPr>
          <w:rFonts w:ascii="Arial" w:hAnsi="Arial" w:cs="Arial"/>
        </w:rPr>
        <w:t>Déjame en tus vacíos, ser Dios.</w:t>
      </w:r>
      <w:r w:rsidR="00D3795A">
        <w:rPr>
          <w:rFonts w:ascii="Arial" w:hAnsi="Arial" w:cs="Arial"/>
        </w:rPr>
        <w:t xml:space="preserve">  </w:t>
      </w:r>
      <w:r w:rsidRPr="00BE3CD8">
        <w:rPr>
          <w:rFonts w:ascii="Arial" w:hAnsi="Arial" w:cs="Arial"/>
        </w:rPr>
        <w:t>(</w:t>
      </w:r>
      <w:r w:rsidR="00276AC7">
        <w:rPr>
          <w:rFonts w:ascii="Arial" w:hAnsi="Arial" w:cs="Arial"/>
        </w:rPr>
        <w:t xml:space="preserve">Hermanita </w:t>
      </w:r>
      <w:proofErr w:type="gramStart"/>
      <w:r w:rsidR="00276AC7">
        <w:rPr>
          <w:rFonts w:ascii="Arial" w:hAnsi="Arial" w:cs="Arial"/>
        </w:rPr>
        <w:t>MARIJO ,</w:t>
      </w:r>
      <w:proofErr w:type="gramEnd"/>
      <w:r w:rsidR="00276AC7">
        <w:rPr>
          <w:rFonts w:ascii="Arial" w:hAnsi="Arial" w:cs="Arial"/>
        </w:rPr>
        <w:t xml:space="preserve"> DEL Sagrado C</w:t>
      </w:r>
      <w:r w:rsidRPr="00BE3CD8">
        <w:rPr>
          <w:rFonts w:ascii="Arial" w:hAnsi="Arial" w:cs="Arial"/>
        </w:rPr>
        <w:t xml:space="preserve">orazón de </w:t>
      </w:r>
      <w:proofErr w:type="spellStart"/>
      <w:r w:rsidRPr="00BE3CD8">
        <w:rPr>
          <w:rFonts w:ascii="Arial" w:hAnsi="Arial" w:cs="Arial"/>
        </w:rPr>
        <w:t>Foucauld</w:t>
      </w:r>
      <w:proofErr w:type="spellEnd"/>
      <w:r w:rsidRPr="00BE3CD8">
        <w:rPr>
          <w:rFonts w:ascii="Arial" w:hAnsi="Arial" w:cs="Arial"/>
        </w:rPr>
        <w:t>)</w:t>
      </w:r>
    </w:p>
    <w:p w14:paraId="43172E49" w14:textId="77777777" w:rsidR="00E10ABC" w:rsidRDefault="00E10ABC" w:rsidP="003C2184">
      <w:pPr>
        <w:pStyle w:val="NormalWeb"/>
        <w:spacing w:before="0" w:beforeAutospacing="0" w:after="173" w:afterAutospacing="0"/>
        <w:jc w:val="both"/>
        <w:rPr>
          <w:rFonts w:ascii="&amp;quot" w:hAnsi="&amp;quot"/>
          <w:color w:val="444444"/>
          <w:sz w:val="19"/>
          <w:szCs w:val="19"/>
        </w:rPr>
      </w:pPr>
    </w:p>
    <w:sectPr w:rsidR="00E10ABC" w:rsidSect="00BE3CD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988"/>
    <w:multiLevelType w:val="hybridMultilevel"/>
    <w:tmpl w:val="45FE95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40F"/>
    <w:multiLevelType w:val="hybridMultilevel"/>
    <w:tmpl w:val="6C02F7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D1D"/>
    <w:multiLevelType w:val="hybridMultilevel"/>
    <w:tmpl w:val="2FF8BFE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D4698"/>
    <w:multiLevelType w:val="hybridMultilevel"/>
    <w:tmpl w:val="15325DE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5184918">
    <w:abstractNumId w:val="0"/>
  </w:num>
  <w:num w:numId="2" w16cid:durableId="2132940404">
    <w:abstractNumId w:val="1"/>
  </w:num>
  <w:num w:numId="3" w16cid:durableId="1160972169">
    <w:abstractNumId w:val="3"/>
  </w:num>
  <w:num w:numId="4" w16cid:durableId="78403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0C"/>
    <w:rsid w:val="000223AC"/>
    <w:rsid w:val="00070831"/>
    <w:rsid w:val="00276AC7"/>
    <w:rsid w:val="002E1F34"/>
    <w:rsid w:val="00352B1D"/>
    <w:rsid w:val="0036718F"/>
    <w:rsid w:val="003C2184"/>
    <w:rsid w:val="003D4E79"/>
    <w:rsid w:val="00406CC7"/>
    <w:rsid w:val="00421AE7"/>
    <w:rsid w:val="00452539"/>
    <w:rsid w:val="00512CA3"/>
    <w:rsid w:val="00530A72"/>
    <w:rsid w:val="005C1B90"/>
    <w:rsid w:val="00626FD8"/>
    <w:rsid w:val="006F2655"/>
    <w:rsid w:val="006F64DF"/>
    <w:rsid w:val="00752A6A"/>
    <w:rsid w:val="00834F75"/>
    <w:rsid w:val="0084360D"/>
    <w:rsid w:val="009920D5"/>
    <w:rsid w:val="009952A9"/>
    <w:rsid w:val="009D7B0C"/>
    <w:rsid w:val="00AE2B5E"/>
    <w:rsid w:val="00B11B96"/>
    <w:rsid w:val="00BE27D0"/>
    <w:rsid w:val="00BE3CD8"/>
    <w:rsid w:val="00C32E73"/>
    <w:rsid w:val="00C34FD0"/>
    <w:rsid w:val="00C61235"/>
    <w:rsid w:val="00C71572"/>
    <w:rsid w:val="00CA0CA4"/>
    <w:rsid w:val="00CA7F1A"/>
    <w:rsid w:val="00CF49C6"/>
    <w:rsid w:val="00CF4B40"/>
    <w:rsid w:val="00D3795A"/>
    <w:rsid w:val="00D6772E"/>
    <w:rsid w:val="00DE3FBB"/>
    <w:rsid w:val="00DE69E6"/>
    <w:rsid w:val="00E10ABC"/>
    <w:rsid w:val="00E56521"/>
    <w:rsid w:val="00EC4CFB"/>
    <w:rsid w:val="00EE2815"/>
    <w:rsid w:val="00EF4E31"/>
    <w:rsid w:val="00F10795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59EA"/>
  <w15:docId w15:val="{447047A3-0C79-414E-A8DB-D3B87047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39"/>
  </w:style>
  <w:style w:type="paragraph" w:styleId="Ttulo1">
    <w:name w:val="heading 1"/>
    <w:basedOn w:val="Normal"/>
    <w:link w:val="Ttulo1Car"/>
    <w:uiPriority w:val="9"/>
    <w:qFormat/>
    <w:rsid w:val="009D7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B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7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C4CF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2184"/>
    <w:rPr>
      <w:b/>
      <w:bCs/>
    </w:rPr>
  </w:style>
  <w:style w:type="character" w:styleId="nfasis">
    <w:name w:val="Emphasis"/>
    <w:basedOn w:val="Fuentedeprrafopredeter"/>
    <w:uiPriority w:val="20"/>
    <w:qFormat/>
    <w:rsid w:val="003C2184"/>
    <w:rPr>
      <w:i/>
      <w:iCs/>
    </w:rPr>
  </w:style>
  <w:style w:type="table" w:styleId="Tablaconcuadrcula">
    <w:name w:val="Table Grid"/>
    <w:basedOn w:val="Tablanormal"/>
    <w:uiPriority w:val="59"/>
    <w:rsid w:val="00FF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CA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E7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21AE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E3CD8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CD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noVAPXiQC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EyV_9UUOnI" TargetMode="External"/><Relationship Id="rId11" Type="http://schemas.openxmlformats.org/officeDocument/2006/relationships/hyperlink" Target="http://www.youtube.com/watch?v=lh4eWnJQZS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Mj6BAybG1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MOcCeXid4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Salvador A. garcía</cp:lastModifiedBy>
  <cp:revision>2</cp:revision>
  <dcterms:created xsi:type="dcterms:W3CDTF">2022-05-10T09:05:00Z</dcterms:created>
  <dcterms:modified xsi:type="dcterms:W3CDTF">2022-05-10T09:05:00Z</dcterms:modified>
</cp:coreProperties>
</file>